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CB" w:rsidRPr="00077BCB" w:rsidRDefault="00077BCB" w:rsidP="00077BCB">
      <w:pPr>
        <w:spacing w:after="0" w:line="240" w:lineRule="auto"/>
        <w:jc w:val="center"/>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caps/>
          <w:color w:val="000000"/>
          <w:sz w:val="23"/>
          <w:szCs w:val="23"/>
          <w:lang w:eastAsia="ru-RU"/>
        </w:rPr>
        <w:t>ЧТО НАДО ЗНАТЬ РОДИТЕЛЯМ О НАРКОТИКАХ</w:t>
      </w:r>
    </w:p>
    <w:p w:rsidR="00077BCB" w:rsidRPr="00077BCB" w:rsidRDefault="00077BCB" w:rsidP="00077BCB">
      <w:pPr>
        <w:spacing w:after="0" w:line="240" w:lineRule="auto"/>
        <w:ind w:firstLine="567"/>
        <w:jc w:val="center"/>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Наркотики – это химические вещества, которые изменяют сознание человека (чувства, ощущения, настроение, мысли и поведение) и вызывают психическую и физиологическую зависимость. В конечном итоге поведение человека под действием наркотиков становится </w:t>
      </w:r>
      <w:proofErr w:type="gramStart"/>
      <w:r w:rsidRPr="00077BCB">
        <w:rPr>
          <w:rFonts w:ascii="Times New Roman" w:eastAsia="Times New Roman" w:hAnsi="Times New Roman" w:cs="Times New Roman"/>
          <w:i/>
          <w:iCs/>
          <w:color w:val="000000"/>
          <w:sz w:val="23"/>
          <w:szCs w:val="23"/>
          <w:lang w:eastAsia="ru-RU"/>
        </w:rPr>
        <w:t>без</w:t>
      </w:r>
      <w:r w:rsidRPr="00077BCB">
        <w:rPr>
          <w:rFonts w:ascii="Times New Roman" w:eastAsia="Times New Roman" w:hAnsi="Times New Roman" w:cs="Times New Roman"/>
          <w:color w:val="000000"/>
          <w:sz w:val="23"/>
          <w:szCs w:val="23"/>
          <w:lang w:eastAsia="ru-RU"/>
        </w:rPr>
        <w:t>-умным</w:t>
      </w:r>
      <w:proofErr w:type="gramEnd"/>
      <w:r w:rsidRPr="00077BCB">
        <w:rPr>
          <w:rFonts w:ascii="Times New Roman" w:eastAsia="Times New Roman" w:hAnsi="Times New Roman" w:cs="Times New Roman"/>
          <w:color w:val="000000"/>
          <w:sz w:val="23"/>
          <w:szCs w:val="23"/>
          <w:lang w:eastAsia="ru-RU"/>
        </w:rPr>
        <w:t xml:space="preserve"> и </w:t>
      </w:r>
      <w:r w:rsidRPr="00077BCB">
        <w:rPr>
          <w:rFonts w:ascii="Times New Roman" w:eastAsia="Times New Roman" w:hAnsi="Times New Roman" w:cs="Times New Roman"/>
          <w:i/>
          <w:iCs/>
          <w:color w:val="000000"/>
          <w:sz w:val="23"/>
          <w:szCs w:val="23"/>
          <w:lang w:eastAsia="ru-RU"/>
        </w:rPr>
        <w:t>без</w:t>
      </w:r>
      <w:r w:rsidRPr="00077BCB">
        <w:rPr>
          <w:rFonts w:ascii="Times New Roman" w:eastAsia="Times New Roman" w:hAnsi="Times New Roman" w:cs="Times New Roman"/>
          <w:color w:val="000000"/>
          <w:sz w:val="23"/>
          <w:szCs w:val="23"/>
          <w:lang w:eastAsia="ru-RU"/>
        </w:rPr>
        <w:t>-</w:t>
      </w:r>
      <w:proofErr w:type="spellStart"/>
      <w:r w:rsidRPr="00077BCB">
        <w:rPr>
          <w:rFonts w:ascii="Times New Roman" w:eastAsia="Times New Roman" w:hAnsi="Times New Roman" w:cs="Times New Roman"/>
          <w:color w:val="000000"/>
          <w:sz w:val="23"/>
          <w:szCs w:val="23"/>
          <w:lang w:eastAsia="ru-RU"/>
        </w:rPr>
        <w:t>рассудным</w:t>
      </w:r>
      <w:proofErr w:type="spellEnd"/>
      <w:r w:rsidRPr="00077BCB">
        <w:rPr>
          <w:rFonts w:ascii="Times New Roman" w:eastAsia="Times New Roman" w:hAnsi="Times New Roman" w:cs="Times New Roman"/>
          <w:color w:val="000000"/>
          <w:sz w:val="23"/>
          <w:szCs w:val="23"/>
          <w:lang w:eastAsia="ru-RU"/>
        </w:rPr>
        <w:t>.</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Наркотики принято разделять </w:t>
      </w:r>
      <w:proofErr w:type="gramStart"/>
      <w:r w:rsidRPr="00077BCB">
        <w:rPr>
          <w:rFonts w:ascii="Times New Roman" w:eastAsia="Times New Roman" w:hAnsi="Times New Roman" w:cs="Times New Roman"/>
          <w:color w:val="000000"/>
          <w:sz w:val="23"/>
          <w:szCs w:val="23"/>
          <w:lang w:eastAsia="ru-RU"/>
        </w:rPr>
        <w:t>на</w:t>
      </w:r>
      <w:proofErr w:type="gramEnd"/>
      <w:r w:rsidRPr="00077BCB">
        <w:rPr>
          <w:rFonts w:ascii="Times New Roman" w:eastAsia="Times New Roman" w:hAnsi="Times New Roman" w:cs="Times New Roman"/>
          <w:color w:val="000000"/>
          <w:sz w:val="23"/>
          <w:szCs w:val="23"/>
          <w:lang w:eastAsia="ru-RU"/>
        </w:rPr>
        <w:t xml:space="preserve"> легальные (разрешенные к употреблению в ряде стран) и запрещенные.</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Легальные наркотики</w:t>
      </w:r>
      <w:r w:rsidRPr="00077BCB">
        <w:rPr>
          <w:rFonts w:ascii="Times New Roman" w:eastAsia="Times New Roman" w:hAnsi="Times New Roman" w:cs="Times New Roman"/>
          <w:color w:val="000000"/>
          <w:sz w:val="23"/>
          <w:szCs w:val="23"/>
          <w:lang w:eastAsia="ru-RU"/>
        </w:rPr>
        <w:t xml:space="preserve">. К легальным наркотикам </w:t>
      </w:r>
      <w:proofErr w:type="gramStart"/>
      <w:r w:rsidRPr="00077BCB">
        <w:rPr>
          <w:rFonts w:ascii="Times New Roman" w:eastAsia="Times New Roman" w:hAnsi="Times New Roman" w:cs="Times New Roman"/>
          <w:color w:val="000000"/>
          <w:sz w:val="23"/>
          <w:szCs w:val="23"/>
          <w:lang w:eastAsia="ru-RU"/>
        </w:rPr>
        <w:t>относятся ряд лекарств</w:t>
      </w:r>
      <w:proofErr w:type="gramEnd"/>
      <w:r w:rsidRPr="00077BCB">
        <w:rPr>
          <w:rFonts w:ascii="Times New Roman" w:eastAsia="Times New Roman" w:hAnsi="Times New Roman" w:cs="Times New Roman"/>
          <w:color w:val="000000"/>
          <w:sz w:val="23"/>
          <w:szCs w:val="23"/>
          <w:lang w:eastAsia="ru-RU"/>
        </w:rPr>
        <w:t>, например транквилизаторы (</w:t>
      </w:r>
      <w:proofErr w:type="spellStart"/>
      <w:r w:rsidRPr="00077BCB">
        <w:rPr>
          <w:rFonts w:ascii="Times New Roman" w:eastAsia="Times New Roman" w:hAnsi="Times New Roman" w:cs="Times New Roman"/>
          <w:color w:val="000000"/>
          <w:sz w:val="23"/>
          <w:szCs w:val="23"/>
          <w:lang w:eastAsia="ru-RU"/>
        </w:rPr>
        <w:t>реланиум</w:t>
      </w:r>
      <w:proofErr w:type="spellEnd"/>
      <w:r w:rsidRPr="00077BCB">
        <w:rPr>
          <w:rFonts w:ascii="Times New Roman" w:eastAsia="Times New Roman" w:hAnsi="Times New Roman" w:cs="Times New Roman"/>
          <w:color w:val="000000"/>
          <w:sz w:val="23"/>
          <w:szCs w:val="23"/>
          <w:lang w:eastAsia="ru-RU"/>
        </w:rPr>
        <w:t>, элениум); барбитураты (люминал) и ряд других препаратов, которые выписываются строго по назначению врача и применяются лишь в период болезни, не оказывая ущерба здоровью при строгом соблюдении  правил их применения.</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i/>
          <w:iCs/>
          <w:color w:val="000000"/>
          <w:sz w:val="23"/>
          <w:szCs w:val="23"/>
          <w:lang w:eastAsia="ru-RU"/>
        </w:rPr>
        <w:t>Табак</w:t>
      </w:r>
      <w:r w:rsidRPr="00077BCB">
        <w:rPr>
          <w:rFonts w:ascii="Times New Roman" w:eastAsia="Times New Roman" w:hAnsi="Times New Roman" w:cs="Times New Roman"/>
          <w:color w:val="000000"/>
          <w:sz w:val="23"/>
          <w:szCs w:val="23"/>
          <w:lang w:eastAsia="ru-RU"/>
        </w:rPr>
        <w:t xml:space="preserve"> – также относится к легальным наркотикам, вызывая психическую и физиологическую зависимость. Табак более значительно влияет на здоровье </w:t>
      </w:r>
      <w:proofErr w:type="gramStart"/>
      <w:r w:rsidRPr="00077BCB">
        <w:rPr>
          <w:rFonts w:ascii="Times New Roman" w:eastAsia="Times New Roman" w:hAnsi="Times New Roman" w:cs="Times New Roman"/>
          <w:color w:val="000000"/>
          <w:sz w:val="23"/>
          <w:szCs w:val="23"/>
          <w:lang w:eastAsia="ru-RU"/>
        </w:rPr>
        <w:t>человека</w:t>
      </w:r>
      <w:proofErr w:type="gramEnd"/>
      <w:r w:rsidRPr="00077BCB">
        <w:rPr>
          <w:rFonts w:ascii="Times New Roman" w:eastAsia="Times New Roman" w:hAnsi="Times New Roman" w:cs="Times New Roman"/>
          <w:color w:val="000000"/>
          <w:sz w:val="23"/>
          <w:szCs w:val="23"/>
          <w:lang w:eastAsia="ru-RU"/>
        </w:rPr>
        <w:t xml:space="preserve"> способствуя развитию хронического бронхита, рака легких, заболеваний желудка.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i/>
          <w:iCs/>
          <w:color w:val="000000"/>
          <w:sz w:val="23"/>
          <w:szCs w:val="23"/>
          <w:lang w:eastAsia="ru-RU"/>
        </w:rPr>
        <w:t>Алкоголь</w:t>
      </w:r>
      <w:r w:rsidRPr="00077BCB">
        <w:rPr>
          <w:rFonts w:ascii="Times New Roman" w:eastAsia="Times New Roman" w:hAnsi="Times New Roman" w:cs="Times New Roman"/>
          <w:color w:val="000000"/>
          <w:sz w:val="23"/>
          <w:szCs w:val="23"/>
          <w:lang w:eastAsia="ru-RU"/>
        </w:rPr>
        <w:t> – наиболее опасное средство из легально разрешенных наркотиков. Алкоголь не только формирует психическую и физиологическую зависимость, но и значительно изменяет сознание человека, вплоть до безумного и безрассудного поведения. Злоупотребление алкоголем неизбежно приводит к распаду психики и алкогольному слабоумию.  </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Запрещенные наркотики</w:t>
      </w:r>
      <w:r w:rsidRPr="00077BCB">
        <w:rPr>
          <w:rFonts w:ascii="Times New Roman" w:eastAsia="Times New Roman" w:hAnsi="Times New Roman" w:cs="Times New Roman"/>
          <w:color w:val="000000"/>
          <w:sz w:val="23"/>
          <w:szCs w:val="23"/>
          <w:lang w:eastAsia="ru-RU"/>
        </w:rPr>
        <w:t>. Особенностью запрещенных наркотиков является очень быстрое развитие психической и физиологической зависимости от химического вещества. Зависимость от запрещенного наркотика такова, что человеческий организм не может нормально функционировать без его приема. В этих случаях наркотик нужен, как глоток воздуха, без которого человек не может жить.  </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proofErr w:type="gramStart"/>
      <w:r w:rsidRPr="00077BCB">
        <w:rPr>
          <w:rFonts w:ascii="Times New Roman" w:eastAsia="Times New Roman" w:hAnsi="Times New Roman" w:cs="Times New Roman"/>
          <w:color w:val="000000"/>
          <w:sz w:val="23"/>
          <w:szCs w:val="23"/>
          <w:lang w:eastAsia="ru-RU"/>
        </w:rPr>
        <w:t xml:space="preserve">К запрещенным наркотикам относятся: марихуана (конопля); производные опия – переработанное молочко мака, маковая соломка (растительные опиаты), героин, морфий (синтетические опиаты); кокаин; ЛСД (производное лизергиновой кислоты); </w:t>
      </w:r>
      <w:proofErr w:type="spellStart"/>
      <w:r w:rsidRPr="00077BCB">
        <w:rPr>
          <w:rFonts w:ascii="Times New Roman" w:eastAsia="Times New Roman" w:hAnsi="Times New Roman" w:cs="Times New Roman"/>
          <w:color w:val="000000"/>
          <w:sz w:val="23"/>
          <w:szCs w:val="23"/>
          <w:lang w:eastAsia="ru-RU"/>
        </w:rPr>
        <w:t>амфетамины</w:t>
      </w:r>
      <w:proofErr w:type="spellEnd"/>
      <w:r w:rsidRPr="00077BCB">
        <w:rPr>
          <w:rFonts w:ascii="Times New Roman" w:eastAsia="Times New Roman" w:hAnsi="Times New Roman" w:cs="Times New Roman"/>
          <w:color w:val="000000"/>
          <w:sz w:val="23"/>
          <w:szCs w:val="23"/>
          <w:lang w:eastAsia="ru-RU"/>
        </w:rPr>
        <w:t>; эфедрин.</w:t>
      </w:r>
      <w:proofErr w:type="gramEnd"/>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Наркомания</w:t>
      </w:r>
      <w:r w:rsidRPr="00077BCB">
        <w:rPr>
          <w:rFonts w:ascii="Times New Roman" w:eastAsia="Times New Roman" w:hAnsi="Times New Roman" w:cs="Times New Roman"/>
          <w:color w:val="000000"/>
          <w:sz w:val="23"/>
          <w:szCs w:val="23"/>
          <w:lang w:eastAsia="ru-RU"/>
        </w:rPr>
        <w:t> – хроническое, прогрессирующее и смертельное заболевание, при котором влечение к наркотику настолько сильно, что без лечения невозможно прекратить его употребление. Болезненное пристрастие к наркотику возникает потому, что он изменяет химическое равновесие в организме внутренних гормонов настроения (</w:t>
      </w:r>
      <w:proofErr w:type="spellStart"/>
      <w:r w:rsidRPr="00077BCB">
        <w:rPr>
          <w:rFonts w:ascii="Times New Roman" w:eastAsia="Times New Roman" w:hAnsi="Times New Roman" w:cs="Times New Roman"/>
          <w:color w:val="000000"/>
          <w:sz w:val="23"/>
          <w:szCs w:val="23"/>
          <w:lang w:eastAsia="ru-RU"/>
        </w:rPr>
        <w:t>эндорфинов</w:t>
      </w:r>
      <w:proofErr w:type="spellEnd"/>
      <w:r w:rsidRPr="00077BCB">
        <w:rPr>
          <w:rFonts w:ascii="Times New Roman" w:eastAsia="Times New Roman" w:hAnsi="Times New Roman" w:cs="Times New Roman"/>
          <w:color w:val="000000"/>
          <w:sz w:val="23"/>
          <w:szCs w:val="23"/>
          <w:lang w:eastAsia="ru-RU"/>
        </w:rPr>
        <w:t>).</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Привыкание</w:t>
      </w:r>
      <w:r w:rsidRPr="00077BCB">
        <w:rPr>
          <w:rFonts w:ascii="Times New Roman" w:eastAsia="Times New Roman" w:hAnsi="Times New Roman" w:cs="Times New Roman"/>
          <w:color w:val="000000"/>
          <w:sz w:val="23"/>
          <w:szCs w:val="23"/>
          <w:lang w:eastAsia="ru-RU"/>
        </w:rPr>
        <w:t> – организм настолько сильно привыкает к наркотику, что с каждым разом для поддержания желанных ощущений ему требуется все большее количество наркотического вещества.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Психологическая зависимость</w:t>
      </w:r>
      <w:r w:rsidRPr="00077BCB">
        <w:rPr>
          <w:rFonts w:ascii="Times New Roman" w:eastAsia="Times New Roman" w:hAnsi="Times New Roman" w:cs="Times New Roman"/>
          <w:color w:val="000000"/>
          <w:sz w:val="23"/>
          <w:szCs w:val="23"/>
          <w:lang w:eastAsia="ru-RU"/>
        </w:rPr>
        <w:t xml:space="preserve"> – тот самый случай, когда для поддержания нормального психического самочувствия человеку постоянно требуется прибегать к употреблению наркотиков. Даже при отсутствии физиологической зависимости наркоману кажется, что без наркотиков сегодня ему не обойтись. Существует </w:t>
      </w:r>
      <w:proofErr w:type="gramStart"/>
      <w:r w:rsidRPr="00077BCB">
        <w:rPr>
          <w:rFonts w:ascii="Times New Roman" w:eastAsia="Times New Roman" w:hAnsi="Times New Roman" w:cs="Times New Roman"/>
          <w:color w:val="000000"/>
          <w:sz w:val="23"/>
          <w:szCs w:val="23"/>
          <w:lang w:eastAsia="ru-RU"/>
        </w:rPr>
        <w:t>расхожее</w:t>
      </w:r>
      <w:proofErr w:type="gramEnd"/>
      <w:r w:rsidRPr="00077BCB">
        <w:rPr>
          <w:rFonts w:ascii="Times New Roman" w:eastAsia="Times New Roman" w:hAnsi="Times New Roman" w:cs="Times New Roman"/>
          <w:color w:val="000000"/>
          <w:sz w:val="23"/>
          <w:szCs w:val="23"/>
          <w:lang w:eastAsia="ru-RU"/>
        </w:rPr>
        <w:t xml:space="preserve"> мнение, что психологическую зависимость вызывают лишь сильные наркотики (например, героин). Однако, на самом деле, в зависимость можно попасть и от «травки» (конопли).</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Физиологическая зависимость </w:t>
      </w:r>
      <w:r w:rsidRPr="00077BCB">
        <w:rPr>
          <w:rFonts w:ascii="Times New Roman" w:eastAsia="Times New Roman" w:hAnsi="Times New Roman" w:cs="Times New Roman"/>
          <w:color w:val="000000"/>
          <w:sz w:val="23"/>
          <w:szCs w:val="23"/>
          <w:lang w:eastAsia="ru-RU"/>
        </w:rPr>
        <w:t>– при систематическом употреблении наркотиков организм нуждается в постоянной дозе для привычной жизнедеятельности, иначе наступает абстиненция («ломка»).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Наркоман</w:t>
      </w:r>
      <w:r w:rsidRPr="00077BCB">
        <w:rPr>
          <w:rFonts w:ascii="Times New Roman" w:eastAsia="Times New Roman" w:hAnsi="Times New Roman" w:cs="Times New Roman"/>
          <w:color w:val="000000"/>
          <w:sz w:val="23"/>
          <w:szCs w:val="23"/>
          <w:lang w:eastAsia="ru-RU"/>
        </w:rPr>
        <w:t xml:space="preserve"> – больной </w:t>
      </w:r>
      <w:proofErr w:type="gramStart"/>
      <w:r w:rsidRPr="00077BCB">
        <w:rPr>
          <w:rFonts w:ascii="Times New Roman" w:eastAsia="Times New Roman" w:hAnsi="Times New Roman" w:cs="Times New Roman"/>
          <w:color w:val="000000"/>
          <w:sz w:val="23"/>
          <w:szCs w:val="23"/>
          <w:lang w:eastAsia="ru-RU"/>
        </w:rPr>
        <w:t>человек</w:t>
      </w:r>
      <w:proofErr w:type="gramEnd"/>
      <w:r w:rsidRPr="00077BCB">
        <w:rPr>
          <w:rFonts w:ascii="Times New Roman" w:eastAsia="Times New Roman" w:hAnsi="Times New Roman" w:cs="Times New Roman"/>
          <w:color w:val="000000"/>
          <w:sz w:val="23"/>
          <w:szCs w:val="23"/>
          <w:lang w:eastAsia="ru-RU"/>
        </w:rPr>
        <w:t xml:space="preserve"> зависимый от наркотиков.</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proofErr w:type="gramStart"/>
      <w:r w:rsidRPr="00077BCB">
        <w:rPr>
          <w:rFonts w:ascii="Times New Roman" w:eastAsia="Times New Roman" w:hAnsi="Times New Roman" w:cs="Times New Roman"/>
          <w:b/>
          <w:bCs/>
          <w:i/>
          <w:iCs/>
          <w:color w:val="000000"/>
          <w:sz w:val="23"/>
          <w:szCs w:val="23"/>
          <w:lang w:eastAsia="ru-RU"/>
        </w:rPr>
        <w:t>Барыга</w:t>
      </w:r>
      <w:proofErr w:type="gramEnd"/>
      <w:r w:rsidRPr="00077BCB">
        <w:rPr>
          <w:rFonts w:ascii="Times New Roman" w:eastAsia="Times New Roman" w:hAnsi="Times New Roman" w:cs="Times New Roman"/>
          <w:color w:val="000000"/>
          <w:sz w:val="23"/>
          <w:szCs w:val="23"/>
          <w:lang w:eastAsia="ru-RU"/>
        </w:rPr>
        <w:t> (</w:t>
      </w:r>
      <w:proofErr w:type="spellStart"/>
      <w:r w:rsidRPr="00077BCB">
        <w:rPr>
          <w:rFonts w:ascii="Times New Roman" w:eastAsia="Times New Roman" w:hAnsi="Times New Roman" w:cs="Times New Roman"/>
          <w:color w:val="000000"/>
          <w:sz w:val="23"/>
          <w:szCs w:val="23"/>
          <w:lang w:eastAsia="ru-RU"/>
        </w:rPr>
        <w:t>диллер</w:t>
      </w:r>
      <w:proofErr w:type="spellEnd"/>
      <w:r w:rsidRPr="00077BCB">
        <w:rPr>
          <w:rFonts w:ascii="Times New Roman" w:eastAsia="Times New Roman" w:hAnsi="Times New Roman" w:cs="Times New Roman"/>
          <w:color w:val="000000"/>
          <w:sz w:val="23"/>
          <w:szCs w:val="23"/>
          <w:lang w:eastAsia="ru-RU"/>
        </w:rPr>
        <w:t xml:space="preserve"> англ.) – мелкий торговец наркотиками.</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w:t>
      </w:r>
      <w:proofErr w:type="spellStart"/>
      <w:r w:rsidRPr="00077BCB">
        <w:rPr>
          <w:rFonts w:ascii="Times New Roman" w:eastAsia="Times New Roman" w:hAnsi="Times New Roman" w:cs="Times New Roman"/>
          <w:b/>
          <w:bCs/>
          <w:i/>
          <w:iCs/>
          <w:color w:val="000000"/>
          <w:sz w:val="23"/>
          <w:szCs w:val="23"/>
          <w:lang w:eastAsia="ru-RU"/>
        </w:rPr>
        <w:t>Пушер</w:t>
      </w:r>
      <w:proofErr w:type="spellEnd"/>
      <w:r w:rsidRPr="00077BCB">
        <w:rPr>
          <w:rFonts w:ascii="Times New Roman" w:eastAsia="Times New Roman" w:hAnsi="Times New Roman" w:cs="Times New Roman"/>
          <w:color w:val="000000"/>
          <w:sz w:val="23"/>
          <w:szCs w:val="23"/>
          <w:lang w:eastAsia="ru-RU"/>
        </w:rPr>
        <w:t>» – торговец наркотиками, активно приучающий к наркотикам новичков с целью расширения сети клиентов-покупателей.</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proofErr w:type="gramStart"/>
      <w:r w:rsidRPr="00077BCB">
        <w:rPr>
          <w:rFonts w:ascii="Times New Roman" w:eastAsia="Times New Roman" w:hAnsi="Times New Roman" w:cs="Times New Roman"/>
          <w:b/>
          <w:bCs/>
          <w:i/>
          <w:iCs/>
          <w:color w:val="000000"/>
          <w:sz w:val="23"/>
          <w:szCs w:val="23"/>
          <w:lang w:eastAsia="ru-RU"/>
        </w:rPr>
        <w:t>Абстиненция</w:t>
      </w:r>
      <w:r w:rsidRPr="00077BCB">
        <w:rPr>
          <w:rFonts w:ascii="Times New Roman" w:eastAsia="Times New Roman" w:hAnsi="Times New Roman" w:cs="Times New Roman"/>
          <w:color w:val="000000"/>
          <w:sz w:val="23"/>
          <w:szCs w:val="23"/>
          <w:lang w:eastAsia="ru-RU"/>
        </w:rPr>
        <w:t> («ломка») – физические и психические реакции организма наркомана, возникающие в ответ на отнятие наркотиков (лихорадочный озноб, усиленное потоотделение, судороги, рвота, понос, страхи, тревожность, психическое возбуждение.</w:t>
      </w:r>
      <w:proofErr w:type="gramEnd"/>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Эйфория</w:t>
      </w:r>
      <w:r w:rsidRPr="00077BCB">
        <w:rPr>
          <w:rFonts w:ascii="Times New Roman" w:eastAsia="Times New Roman" w:hAnsi="Times New Roman" w:cs="Times New Roman"/>
          <w:color w:val="000000"/>
          <w:sz w:val="23"/>
          <w:szCs w:val="23"/>
          <w:lang w:eastAsia="ru-RU"/>
        </w:rPr>
        <w:t> (</w:t>
      </w:r>
      <w:proofErr w:type="gramStart"/>
      <w:r w:rsidRPr="00077BCB">
        <w:rPr>
          <w:rFonts w:ascii="Times New Roman" w:eastAsia="Times New Roman" w:hAnsi="Times New Roman" w:cs="Times New Roman"/>
          <w:color w:val="000000"/>
          <w:sz w:val="23"/>
          <w:szCs w:val="23"/>
          <w:lang w:eastAsia="ru-RU"/>
        </w:rPr>
        <w:t>кайф</w:t>
      </w:r>
      <w:proofErr w:type="gramEnd"/>
      <w:r w:rsidRPr="00077BCB">
        <w:rPr>
          <w:rFonts w:ascii="Times New Roman" w:eastAsia="Times New Roman" w:hAnsi="Times New Roman" w:cs="Times New Roman"/>
          <w:color w:val="000000"/>
          <w:sz w:val="23"/>
          <w:szCs w:val="23"/>
          <w:lang w:eastAsia="ru-RU"/>
        </w:rPr>
        <w:t>) – повышенное, радостное настроение, возникающее от действия наркотиков.</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«Стартовые» наркотики</w:t>
      </w:r>
      <w:r w:rsidRPr="00077BCB">
        <w:rPr>
          <w:rFonts w:ascii="Times New Roman" w:eastAsia="Times New Roman" w:hAnsi="Times New Roman" w:cs="Times New Roman"/>
          <w:color w:val="000000"/>
          <w:sz w:val="23"/>
          <w:szCs w:val="23"/>
          <w:lang w:eastAsia="ru-RU"/>
        </w:rPr>
        <w:t> (гашиш, конопля) – наркотики, способствующие к переходу на употребление более сильных и опасных наркотиков (например, героина).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p>
    <w:p w:rsidR="00077BCB" w:rsidRPr="00077BCB" w:rsidRDefault="00077BCB" w:rsidP="00077BCB">
      <w:pPr>
        <w:spacing w:after="0" w:line="240" w:lineRule="auto"/>
        <w:ind w:firstLine="567"/>
        <w:jc w:val="center"/>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Как выглядят и используются наиболее распространенные наркотики.</w:t>
      </w:r>
    </w:p>
    <w:tbl>
      <w:tblPr>
        <w:tblW w:w="0" w:type="auto"/>
        <w:jc w:val="center"/>
        <w:tblInd w:w="-2310" w:type="dxa"/>
        <w:tblCellMar>
          <w:left w:w="0" w:type="dxa"/>
          <w:right w:w="0" w:type="dxa"/>
        </w:tblCellMar>
        <w:tblLook w:val="04A0" w:firstRow="1" w:lastRow="0" w:firstColumn="1" w:lastColumn="0" w:noHBand="0" w:noVBand="1"/>
      </w:tblPr>
      <w:tblGrid>
        <w:gridCol w:w="2183"/>
        <w:gridCol w:w="4851"/>
        <w:gridCol w:w="3229"/>
      </w:tblGrid>
      <w:tr w:rsidR="00077BCB" w:rsidRPr="00077BCB" w:rsidTr="00077BCB">
        <w:trPr>
          <w:jc w:val="center"/>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before="120" w:after="12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color w:val="000000"/>
                <w:sz w:val="23"/>
                <w:szCs w:val="23"/>
                <w:lang w:eastAsia="ru-RU"/>
              </w:rPr>
              <w:t> </w:t>
            </w:r>
            <w:r w:rsidRPr="00077BCB">
              <w:rPr>
                <w:rFonts w:ascii="Times New Roman" w:eastAsia="Times New Roman" w:hAnsi="Times New Roman" w:cs="Times New Roman"/>
                <w:sz w:val="23"/>
                <w:szCs w:val="23"/>
                <w:lang w:eastAsia="ru-RU"/>
              </w:rPr>
              <w:t>Тип наркотика</w:t>
            </w:r>
          </w:p>
        </w:tc>
        <w:tc>
          <w:tcPr>
            <w:tcW w:w="48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before="120" w:after="12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Как он выглядит</w:t>
            </w:r>
          </w:p>
        </w:tc>
        <w:tc>
          <w:tcPr>
            <w:tcW w:w="322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before="120" w:after="12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Как используется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Марихуана (конопля)</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Как сушеная петрушка со стеблем и/или семенами; закручивается в сигареты</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Выкуривается или съедается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Гашиш</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Коричневые или черные мешочки или шарики</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Выкуривается или съедается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proofErr w:type="spellStart"/>
            <w:r w:rsidRPr="00077BCB">
              <w:rPr>
                <w:rFonts w:ascii="Times New Roman" w:eastAsia="Times New Roman" w:hAnsi="Times New Roman" w:cs="Times New Roman"/>
                <w:sz w:val="23"/>
                <w:szCs w:val="23"/>
                <w:lang w:eastAsia="ru-RU"/>
              </w:rPr>
              <w:t>Гашишевое</w:t>
            </w:r>
            <w:proofErr w:type="spellEnd"/>
            <w:r w:rsidRPr="00077BCB">
              <w:rPr>
                <w:rFonts w:ascii="Times New Roman" w:eastAsia="Times New Roman" w:hAnsi="Times New Roman" w:cs="Times New Roman"/>
                <w:sz w:val="23"/>
                <w:szCs w:val="23"/>
                <w:lang w:eastAsia="ru-RU"/>
              </w:rPr>
              <w:t xml:space="preserve"> масло</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 xml:space="preserve">Концентрированная сиропообразная жидкость, варьируется по цвету от </w:t>
            </w:r>
            <w:proofErr w:type="gramStart"/>
            <w:r w:rsidRPr="00077BCB">
              <w:rPr>
                <w:rFonts w:ascii="Times New Roman" w:eastAsia="Times New Roman" w:hAnsi="Times New Roman" w:cs="Times New Roman"/>
                <w:sz w:val="23"/>
                <w:szCs w:val="23"/>
                <w:lang w:eastAsia="ru-RU"/>
              </w:rPr>
              <w:lastRenderedPageBreak/>
              <w:t>прозрачного</w:t>
            </w:r>
            <w:proofErr w:type="gramEnd"/>
            <w:r w:rsidRPr="00077BCB">
              <w:rPr>
                <w:rFonts w:ascii="Times New Roman" w:eastAsia="Times New Roman" w:hAnsi="Times New Roman" w:cs="Times New Roman"/>
                <w:sz w:val="23"/>
                <w:szCs w:val="23"/>
                <w:lang w:eastAsia="ru-RU"/>
              </w:rPr>
              <w:t xml:space="preserve"> до черного</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lastRenderedPageBreak/>
              <w:t>Смешивается с табаком и выкуривается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lastRenderedPageBreak/>
              <w:t>Кокаин</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Белый кристаллический порошок</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Вдыхается или инъецируется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Героин</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Порошок от белого до темно-коричневого цвета</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Инъецируется, выкуривается или вдыхается</w:t>
            </w:r>
          </w:p>
        </w:tc>
      </w:tr>
      <w:tr w:rsidR="00077BCB" w:rsidRPr="00077BCB" w:rsidTr="00077BCB">
        <w:trPr>
          <w:jc w:val="center"/>
        </w:trPr>
        <w:tc>
          <w:tcPr>
            <w:tcW w:w="218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Производные мака</w:t>
            </w:r>
          </w:p>
        </w:tc>
        <w:tc>
          <w:tcPr>
            <w:tcW w:w="485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Темно-коричневые куски или жидкость</w:t>
            </w:r>
          </w:p>
        </w:tc>
        <w:tc>
          <w:tcPr>
            <w:tcW w:w="322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Инъецируется, выкуривается</w:t>
            </w:r>
          </w:p>
        </w:tc>
      </w:tr>
    </w:tbl>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w:t>
      </w:r>
    </w:p>
    <w:p w:rsidR="00077BCB" w:rsidRPr="00077BCB" w:rsidRDefault="00077BCB" w:rsidP="00077BCB">
      <w:pPr>
        <w:spacing w:after="0" w:line="240" w:lineRule="auto"/>
        <w:jc w:val="center"/>
        <w:outlineLvl w:val="3"/>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Типичные признаки зависимости от наркотиков</w:t>
      </w:r>
    </w:p>
    <w:tbl>
      <w:tblPr>
        <w:tblW w:w="0" w:type="auto"/>
        <w:jc w:val="center"/>
        <w:tblInd w:w="-2648" w:type="dxa"/>
        <w:tblCellMar>
          <w:left w:w="0" w:type="dxa"/>
          <w:right w:w="0" w:type="dxa"/>
        </w:tblCellMar>
        <w:tblLook w:val="04A0" w:firstRow="1" w:lastRow="0" w:firstColumn="1" w:lastColumn="0" w:noHBand="0" w:noVBand="1"/>
      </w:tblPr>
      <w:tblGrid>
        <w:gridCol w:w="1916"/>
        <w:gridCol w:w="5064"/>
        <w:gridCol w:w="3348"/>
      </w:tblGrid>
      <w:tr w:rsidR="00077BCB" w:rsidRPr="00077BCB" w:rsidTr="00077BCB">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ind w:right="-57"/>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color w:val="000000"/>
                <w:sz w:val="23"/>
                <w:szCs w:val="23"/>
                <w:lang w:eastAsia="ru-RU"/>
              </w:rPr>
              <w:t> </w:t>
            </w:r>
            <w:r w:rsidRPr="00077BCB">
              <w:rPr>
                <w:rFonts w:ascii="Times New Roman" w:eastAsia="Times New Roman" w:hAnsi="Times New Roman" w:cs="Times New Roman"/>
                <w:sz w:val="23"/>
                <w:szCs w:val="23"/>
                <w:lang w:eastAsia="ru-RU"/>
              </w:rPr>
              <w:t>Системы организма</w:t>
            </w:r>
          </w:p>
        </w:tc>
        <w:tc>
          <w:tcPr>
            <w:tcW w:w="50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Опиаты (героин, мак)</w:t>
            </w:r>
          </w:p>
        </w:tc>
        <w:tc>
          <w:tcPr>
            <w:tcW w:w="334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Трава (конопля, марихуана)</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Психика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 xml:space="preserve">Приподнятое настроение, дурашливость, часто не соответствующая ситуации. </w:t>
            </w:r>
            <w:proofErr w:type="gramStart"/>
            <w:r w:rsidRPr="00077BCB">
              <w:rPr>
                <w:rFonts w:ascii="Times New Roman" w:eastAsia="Times New Roman" w:hAnsi="Times New Roman" w:cs="Times New Roman"/>
                <w:sz w:val="23"/>
                <w:szCs w:val="23"/>
                <w:lang w:eastAsia="ru-RU"/>
              </w:rPr>
              <w:t>Быстрая смена настроения от приподнятого к сонливости или раздражительности в период абстиненции.</w:t>
            </w:r>
            <w:proofErr w:type="gramEnd"/>
            <w:r w:rsidRPr="00077BCB">
              <w:rPr>
                <w:rFonts w:ascii="Times New Roman" w:eastAsia="Times New Roman" w:hAnsi="Times New Roman" w:cs="Times New Roman"/>
                <w:sz w:val="23"/>
                <w:szCs w:val="23"/>
                <w:lang w:eastAsia="ru-RU"/>
              </w:rPr>
              <w:t xml:space="preserve"> Растерянность, снижение концентрации внимания</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Приподнятое настроение (порой безудержный, беспричинный смех), которое может сменяться тревогой, паникой. Снижение концентрации внимания.</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Общие проявления</w:t>
            </w:r>
          </w:p>
        </w:tc>
        <w:tc>
          <w:tcPr>
            <w:tcW w:w="50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Повышение температуры тела, потение</w:t>
            </w:r>
          </w:p>
        </w:tc>
        <w:tc>
          <w:tcPr>
            <w:tcW w:w="33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7BCB" w:rsidRPr="00077BCB" w:rsidRDefault="00077BCB" w:rsidP="00077BCB">
            <w:pPr>
              <w:spacing w:after="0" w:line="240" w:lineRule="auto"/>
              <w:jc w:val="center"/>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Кожа, слизистые, глаза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Гиперпигментация (пятна) на веках, абсцессы (нагноения) в местах инъекции. Сужение зрачков в периоде опьянения и расширение в периоде абстиненции. Снижение реакции на свет.</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proofErr w:type="spellStart"/>
            <w:r w:rsidRPr="00077BCB">
              <w:rPr>
                <w:rFonts w:ascii="Times New Roman" w:eastAsia="Times New Roman" w:hAnsi="Times New Roman" w:cs="Times New Roman"/>
                <w:sz w:val="23"/>
                <w:szCs w:val="23"/>
                <w:lang w:eastAsia="ru-RU"/>
              </w:rPr>
              <w:t>Конъюктивит</w:t>
            </w:r>
            <w:proofErr w:type="spellEnd"/>
            <w:r w:rsidRPr="00077BCB">
              <w:rPr>
                <w:rFonts w:ascii="Times New Roman" w:eastAsia="Times New Roman" w:hAnsi="Times New Roman" w:cs="Times New Roman"/>
                <w:sz w:val="23"/>
                <w:szCs w:val="23"/>
                <w:lang w:eastAsia="ru-RU"/>
              </w:rPr>
              <w:t xml:space="preserve"> (покраснение слизистых глаз), расширение зрачков.</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Дыхательная система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Угнетение дыхания (остановка дыхания) при передозировке</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Сухой кашель, заложенность носа.</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proofErr w:type="gramStart"/>
            <w:r w:rsidRPr="00077BCB">
              <w:rPr>
                <w:rFonts w:ascii="Times New Roman" w:eastAsia="Times New Roman" w:hAnsi="Times New Roman" w:cs="Times New Roman"/>
                <w:sz w:val="23"/>
                <w:szCs w:val="23"/>
                <w:lang w:eastAsia="ru-RU"/>
              </w:rPr>
              <w:t>Сердечно-сосудистая</w:t>
            </w:r>
            <w:proofErr w:type="gramEnd"/>
            <w:r w:rsidRPr="00077BCB">
              <w:rPr>
                <w:rFonts w:ascii="Times New Roman" w:eastAsia="Times New Roman" w:hAnsi="Times New Roman" w:cs="Times New Roman"/>
                <w:sz w:val="23"/>
                <w:szCs w:val="23"/>
                <w:lang w:eastAsia="ru-RU"/>
              </w:rPr>
              <w:t xml:space="preserve"> система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Повышение артериального давления, тахикардия (</w:t>
            </w:r>
            <w:proofErr w:type="spellStart"/>
            <w:r w:rsidRPr="00077BCB">
              <w:rPr>
                <w:rFonts w:ascii="Times New Roman" w:eastAsia="Times New Roman" w:hAnsi="Times New Roman" w:cs="Times New Roman"/>
                <w:sz w:val="23"/>
                <w:szCs w:val="23"/>
                <w:lang w:eastAsia="ru-RU"/>
              </w:rPr>
              <w:t>угащенное</w:t>
            </w:r>
            <w:proofErr w:type="spellEnd"/>
            <w:r w:rsidRPr="00077BCB">
              <w:rPr>
                <w:rFonts w:ascii="Times New Roman" w:eastAsia="Times New Roman" w:hAnsi="Times New Roman" w:cs="Times New Roman"/>
                <w:sz w:val="23"/>
                <w:szCs w:val="23"/>
                <w:lang w:eastAsia="ru-RU"/>
              </w:rPr>
              <w:t xml:space="preserve"> сердцебиение).</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Повышение артериального давления, тахикардия (</w:t>
            </w:r>
            <w:proofErr w:type="spellStart"/>
            <w:r w:rsidRPr="00077BCB">
              <w:rPr>
                <w:rFonts w:ascii="Times New Roman" w:eastAsia="Times New Roman" w:hAnsi="Times New Roman" w:cs="Times New Roman"/>
                <w:sz w:val="23"/>
                <w:szCs w:val="23"/>
                <w:lang w:eastAsia="ru-RU"/>
              </w:rPr>
              <w:t>угащенное</w:t>
            </w:r>
            <w:proofErr w:type="spellEnd"/>
            <w:r w:rsidRPr="00077BCB">
              <w:rPr>
                <w:rFonts w:ascii="Times New Roman" w:eastAsia="Times New Roman" w:hAnsi="Times New Roman" w:cs="Times New Roman"/>
                <w:sz w:val="23"/>
                <w:szCs w:val="23"/>
                <w:lang w:eastAsia="ru-RU"/>
              </w:rPr>
              <w:t xml:space="preserve"> сердцебиение).</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Половая система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Снижение сексуального влечения, импотенция у мужчин, нерегулярные менструации у женщин</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То же, но менее выражено.</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Желудочно-кишечная система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Тошнота, поносы в периоде абстиненции, нарушение функции печени.</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 </w:t>
            </w:r>
          </w:p>
        </w:tc>
      </w:tr>
      <w:tr w:rsidR="00077BCB" w:rsidRPr="00077BCB" w:rsidTr="00077BCB">
        <w:trPr>
          <w:jc w:val="center"/>
        </w:trPr>
        <w:tc>
          <w:tcPr>
            <w:tcW w:w="191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ind w:right="-57"/>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Костно-мышечная система</w:t>
            </w:r>
          </w:p>
        </w:tc>
        <w:tc>
          <w:tcPr>
            <w:tcW w:w="5064"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Общее похудание, костно-мышечные боли в периоде абстиненции (ломка).</w:t>
            </w:r>
          </w:p>
        </w:tc>
        <w:tc>
          <w:tcPr>
            <w:tcW w:w="3348" w:type="dxa"/>
            <w:tcBorders>
              <w:top w:val="nil"/>
              <w:left w:val="nil"/>
              <w:bottom w:val="single" w:sz="4" w:space="0" w:color="auto"/>
              <w:right w:val="single" w:sz="4" w:space="0" w:color="auto"/>
            </w:tcBorders>
            <w:tcMar>
              <w:top w:w="0" w:type="dxa"/>
              <w:left w:w="108" w:type="dxa"/>
              <w:bottom w:w="0" w:type="dxa"/>
              <w:right w:w="108" w:type="dxa"/>
            </w:tcMar>
            <w:hideMark/>
          </w:tcPr>
          <w:p w:rsidR="00077BCB" w:rsidRPr="00077BCB" w:rsidRDefault="00077BCB" w:rsidP="00077BCB">
            <w:pPr>
              <w:spacing w:after="0" w:line="240" w:lineRule="auto"/>
              <w:rPr>
                <w:rFonts w:ascii="Times New Roman" w:eastAsia="Times New Roman" w:hAnsi="Times New Roman" w:cs="Times New Roman"/>
                <w:sz w:val="23"/>
                <w:szCs w:val="23"/>
                <w:lang w:eastAsia="ru-RU"/>
              </w:rPr>
            </w:pPr>
            <w:r w:rsidRPr="00077BCB">
              <w:rPr>
                <w:rFonts w:ascii="Times New Roman" w:eastAsia="Times New Roman" w:hAnsi="Times New Roman" w:cs="Times New Roman"/>
                <w:sz w:val="23"/>
                <w:szCs w:val="23"/>
                <w:lang w:eastAsia="ru-RU"/>
              </w:rPr>
              <w:t> </w:t>
            </w:r>
          </w:p>
        </w:tc>
      </w:tr>
    </w:tbl>
    <w:p w:rsidR="00077BCB" w:rsidRPr="00077BCB" w:rsidRDefault="00077BCB" w:rsidP="00077BCB">
      <w:pPr>
        <w:spacing w:after="0" w:line="240" w:lineRule="auto"/>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w:t>
      </w:r>
    </w:p>
    <w:p w:rsidR="00077BCB" w:rsidRPr="00077BCB" w:rsidRDefault="00077BCB" w:rsidP="00077BCB">
      <w:pPr>
        <w:spacing w:after="0" w:line="240" w:lineRule="auto"/>
        <w:ind w:firstLine="567"/>
        <w:jc w:val="center"/>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i/>
          <w:iCs/>
          <w:color w:val="000000"/>
          <w:sz w:val="23"/>
          <w:szCs w:val="23"/>
          <w:lang w:eastAsia="ru-RU"/>
        </w:rPr>
        <w:t>Как узнать, что ваш ребенок болен?</w:t>
      </w:r>
    </w:p>
    <w:p w:rsidR="00077BCB" w:rsidRPr="00077BCB" w:rsidRDefault="00077BCB" w:rsidP="00077BCB">
      <w:pPr>
        <w:spacing w:after="0" w:line="240" w:lineRule="auto"/>
        <w:ind w:firstLine="567"/>
        <w:jc w:val="both"/>
        <w:outlineLvl w:val="0"/>
        <w:rPr>
          <w:rFonts w:ascii="Times New Roman" w:eastAsia="Times New Roman" w:hAnsi="Times New Roman" w:cs="Times New Roman"/>
          <w:color w:val="000000"/>
          <w:kern w:val="36"/>
          <w:sz w:val="23"/>
          <w:szCs w:val="23"/>
          <w:lang w:eastAsia="ru-RU"/>
        </w:rPr>
      </w:pPr>
      <w:r w:rsidRPr="00077BCB">
        <w:rPr>
          <w:rFonts w:ascii="Times New Roman" w:eastAsia="Times New Roman" w:hAnsi="Times New Roman" w:cs="Times New Roman"/>
          <w:color w:val="000000"/>
          <w:kern w:val="36"/>
          <w:sz w:val="23"/>
          <w:szCs w:val="23"/>
          <w:lang w:eastAsia="ru-RU"/>
        </w:rPr>
        <w:t>Самые первые возможные признаки болезни проявляются в изменении поведения Вашего ребенка. Вдруг снизился интерес к учебе и школьной жизни. Большая часть времени проводится вне дома, с новыми, неизвестными Вам друзьями. Ваш ребенок начинает лгать и скрывать, где он проводит время. Меняются отношения с родителями: на место добрым, ровным взаимоотношениям приходит злоба, раздражение, агрессия. Ваш ребенок перестает выполнять домашние обязанности, стремится любыми путями уйти в свою компанию. Попытки удержать дома приводят к побегам и даже отсутствию дома в течение нескольких дней. Появляются странности психики: приступы неадекватной веселости, дурашливости, двигательная подвижность вдруг сменяется безразличием, сонливостью, заторможенностью и может переходить в состояние озлобленности, раздражительности, замкнутости. Такие колебания состояния могут отмечаться по несколько раз на протяжении суток.</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Начинают исчезать личные, а затем и семейные вещи. Меняется внешний вид – неряшливый, небрежный, запущенный. Если наркотик вводится инъекционно – то ребенок начинает носить только вещи с длинными рукавами (рубашки, свитера).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Вас должно насторожить:</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Всегда длинные рукава одежды, независимо от погоды и обстановки.</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Часто неряшливый вид, сухие волосы, отекшие кисти рук.</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         Неестественно узкие или широкие зрачки, независимо от освещения (или таблетки </w:t>
      </w:r>
      <w:proofErr w:type="spellStart"/>
      <w:r w:rsidRPr="00077BCB">
        <w:rPr>
          <w:rFonts w:ascii="Times New Roman" w:eastAsia="Times New Roman" w:hAnsi="Times New Roman" w:cs="Times New Roman"/>
          <w:color w:val="000000"/>
          <w:sz w:val="23"/>
          <w:szCs w:val="23"/>
          <w:lang w:eastAsia="ru-RU"/>
        </w:rPr>
        <w:t>бикарбона</w:t>
      </w:r>
      <w:proofErr w:type="spellEnd"/>
      <w:r w:rsidRPr="00077BCB">
        <w:rPr>
          <w:rFonts w:ascii="Times New Roman" w:eastAsia="Times New Roman" w:hAnsi="Times New Roman" w:cs="Times New Roman"/>
          <w:color w:val="000000"/>
          <w:sz w:val="23"/>
          <w:szCs w:val="23"/>
          <w:lang w:eastAsia="ru-RU"/>
        </w:rPr>
        <w:t>, используемые для расширения зрачков).</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Невнятная, растянутая речь, неуклюжие движения при отсутствии запаха алкоголя изо рта (иногда запах присутствует, но его интенсивность не соответствует степени опьянения).</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lastRenderedPageBreak/>
        <w:t>-         Стремление избегать встреч со старшими членами семьи.</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Раздражительность, порой циничность в разговорах с Вами.</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Пропажа вещей или денег из дома.</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В карманах одежды, в мусорном ведре вы можете обнаружить:</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шприцы с жидкостями и пустые, а также инъекционные иглы;</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десертная или чайная ложка для приготовления раствора (как правило, с обломанной ручкой);</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«марганцовка»;</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прозрачная без цвета или желтого цвета жидкость с резким «уксусным» запахом;</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         различные лекарственные препараты (димедрол, </w:t>
      </w:r>
      <w:proofErr w:type="spellStart"/>
      <w:r w:rsidRPr="00077BCB">
        <w:rPr>
          <w:rFonts w:ascii="Times New Roman" w:eastAsia="Times New Roman" w:hAnsi="Times New Roman" w:cs="Times New Roman"/>
          <w:color w:val="000000"/>
          <w:sz w:val="23"/>
          <w:szCs w:val="23"/>
          <w:lang w:eastAsia="ru-RU"/>
        </w:rPr>
        <w:t>теофедрин</w:t>
      </w:r>
      <w:proofErr w:type="spellEnd"/>
      <w:r w:rsidRPr="00077BCB">
        <w:rPr>
          <w:rFonts w:ascii="Times New Roman" w:eastAsia="Times New Roman" w:hAnsi="Times New Roman" w:cs="Times New Roman"/>
          <w:color w:val="000000"/>
          <w:sz w:val="23"/>
          <w:szCs w:val="23"/>
          <w:lang w:eastAsia="ru-RU"/>
        </w:rPr>
        <w:t xml:space="preserve">, бронхолитин, </w:t>
      </w:r>
      <w:proofErr w:type="spellStart"/>
      <w:r w:rsidRPr="00077BCB">
        <w:rPr>
          <w:rFonts w:ascii="Times New Roman" w:eastAsia="Times New Roman" w:hAnsi="Times New Roman" w:cs="Times New Roman"/>
          <w:color w:val="000000"/>
          <w:sz w:val="23"/>
          <w:szCs w:val="23"/>
          <w:lang w:eastAsia="ru-RU"/>
        </w:rPr>
        <w:t>солутан</w:t>
      </w:r>
      <w:proofErr w:type="spellEnd"/>
      <w:r w:rsidRPr="00077BCB">
        <w:rPr>
          <w:rFonts w:ascii="Times New Roman" w:eastAsia="Times New Roman" w:hAnsi="Times New Roman" w:cs="Times New Roman"/>
          <w:color w:val="000000"/>
          <w:sz w:val="23"/>
          <w:szCs w:val="23"/>
          <w:lang w:eastAsia="ru-RU"/>
        </w:rPr>
        <w:t>), порошки и ампулы;</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         измельченное вещество зеленого цвета с пряным запахом (марихуана), </w:t>
      </w:r>
      <w:proofErr w:type="spellStart"/>
      <w:r w:rsidRPr="00077BCB">
        <w:rPr>
          <w:rFonts w:ascii="Times New Roman" w:eastAsia="Times New Roman" w:hAnsi="Times New Roman" w:cs="Times New Roman"/>
          <w:color w:val="000000"/>
          <w:sz w:val="23"/>
          <w:szCs w:val="23"/>
          <w:lang w:eastAsia="ru-RU"/>
        </w:rPr>
        <w:t>смолообразное</w:t>
      </w:r>
      <w:proofErr w:type="spellEnd"/>
      <w:r w:rsidRPr="00077BCB">
        <w:rPr>
          <w:rFonts w:ascii="Times New Roman" w:eastAsia="Times New Roman" w:hAnsi="Times New Roman" w:cs="Times New Roman"/>
          <w:color w:val="000000"/>
          <w:sz w:val="23"/>
          <w:szCs w:val="23"/>
          <w:lang w:eastAsia="ru-RU"/>
        </w:rPr>
        <w:t xml:space="preserve"> либо в виде комочков, брусочков вещество зеленовато-коричневого цвета с пряным запахом (гашиш); эти наркотики могут находиться в сигаретах и папиросах;</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обожженные купюры (используемые как мундштук при курении марихуаны);</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w:t>
      </w:r>
      <w:proofErr w:type="spellStart"/>
      <w:r w:rsidRPr="00077BCB">
        <w:rPr>
          <w:rFonts w:ascii="Times New Roman" w:eastAsia="Times New Roman" w:hAnsi="Times New Roman" w:cs="Times New Roman"/>
          <w:color w:val="000000"/>
          <w:sz w:val="23"/>
          <w:szCs w:val="23"/>
          <w:lang w:eastAsia="ru-RU"/>
        </w:rPr>
        <w:t>смолообразное</w:t>
      </w:r>
      <w:proofErr w:type="spellEnd"/>
      <w:r w:rsidRPr="00077BCB">
        <w:rPr>
          <w:rFonts w:ascii="Times New Roman" w:eastAsia="Times New Roman" w:hAnsi="Times New Roman" w:cs="Times New Roman"/>
          <w:color w:val="000000"/>
          <w:sz w:val="23"/>
          <w:szCs w:val="23"/>
          <w:lang w:eastAsia="ru-RU"/>
        </w:rPr>
        <w:t xml:space="preserve"> вещество коричневого цвета с запахом сырого мака (опий);</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отрезки прозрачной пленки (чаще всего прямоугольных размеров 5</w:t>
      </w:r>
      <w:r w:rsidRPr="00077BCB">
        <w:rPr>
          <w:rFonts w:ascii="Symbol" w:eastAsia="Times New Roman" w:hAnsi="Symbol" w:cs="Times New Roman"/>
          <w:color w:val="000000"/>
          <w:sz w:val="23"/>
          <w:szCs w:val="23"/>
          <w:lang w:eastAsia="ru-RU"/>
        </w:rPr>
        <w:t></w:t>
      </w:r>
      <w:r w:rsidRPr="00077BCB">
        <w:rPr>
          <w:rFonts w:ascii="Times New Roman" w:eastAsia="Times New Roman" w:hAnsi="Times New Roman" w:cs="Times New Roman"/>
          <w:color w:val="000000"/>
          <w:sz w:val="23"/>
          <w:szCs w:val="23"/>
          <w:lang w:eastAsia="ru-RU"/>
        </w:rPr>
        <w:t>5 см) с наслоениями коричневого вещества и без наслоений;</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химическая посуда, проведение опытов (если раньше ваш ребенок ненавидел химию);</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коробочки мака целиком и измельченные – вещество светло-коричневого цвета;</w:t>
      </w:r>
    </w:p>
    <w:p w:rsidR="00077BCB" w:rsidRPr="00077BCB" w:rsidRDefault="00077BCB" w:rsidP="00077BCB">
      <w:pPr>
        <w:spacing w:after="0" w:line="240" w:lineRule="auto"/>
        <w:ind w:left="927" w:hanging="360"/>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органические растворители.</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В среде наркоманов принят определенный сленг. Прислушайтесь, о чем говорит ребенок с друзьями дома и по телефону. </w:t>
      </w:r>
      <w:proofErr w:type="gramStart"/>
      <w:r w:rsidRPr="00077BCB">
        <w:rPr>
          <w:rFonts w:ascii="Times New Roman" w:eastAsia="Times New Roman" w:hAnsi="Times New Roman" w:cs="Times New Roman"/>
          <w:color w:val="000000"/>
          <w:sz w:val="23"/>
          <w:szCs w:val="23"/>
          <w:lang w:eastAsia="ru-RU"/>
        </w:rPr>
        <w:t xml:space="preserve">Слова: закинулся, </w:t>
      </w:r>
      <w:proofErr w:type="spellStart"/>
      <w:r w:rsidRPr="00077BCB">
        <w:rPr>
          <w:rFonts w:ascii="Times New Roman" w:eastAsia="Times New Roman" w:hAnsi="Times New Roman" w:cs="Times New Roman"/>
          <w:color w:val="000000"/>
          <w:sz w:val="23"/>
          <w:szCs w:val="23"/>
          <w:lang w:eastAsia="ru-RU"/>
        </w:rPr>
        <w:t>ширнулся</w:t>
      </w:r>
      <w:proofErr w:type="spellEnd"/>
      <w:r w:rsidRPr="00077BCB">
        <w:rPr>
          <w:rFonts w:ascii="Times New Roman" w:eastAsia="Times New Roman" w:hAnsi="Times New Roman" w:cs="Times New Roman"/>
          <w:color w:val="000000"/>
          <w:sz w:val="23"/>
          <w:szCs w:val="23"/>
          <w:lang w:eastAsia="ru-RU"/>
        </w:rPr>
        <w:t xml:space="preserve">, травка, план, дурь, </w:t>
      </w:r>
      <w:proofErr w:type="spellStart"/>
      <w:r w:rsidRPr="00077BCB">
        <w:rPr>
          <w:rFonts w:ascii="Times New Roman" w:eastAsia="Times New Roman" w:hAnsi="Times New Roman" w:cs="Times New Roman"/>
          <w:color w:val="000000"/>
          <w:sz w:val="23"/>
          <w:szCs w:val="23"/>
          <w:lang w:eastAsia="ru-RU"/>
        </w:rPr>
        <w:t>анаша</w:t>
      </w:r>
      <w:proofErr w:type="spellEnd"/>
      <w:r w:rsidRPr="00077BCB">
        <w:rPr>
          <w:rFonts w:ascii="Times New Roman" w:eastAsia="Times New Roman" w:hAnsi="Times New Roman" w:cs="Times New Roman"/>
          <w:color w:val="000000"/>
          <w:sz w:val="23"/>
          <w:szCs w:val="23"/>
          <w:lang w:eastAsia="ru-RU"/>
        </w:rPr>
        <w:t xml:space="preserve">, опилки, </w:t>
      </w:r>
      <w:proofErr w:type="spellStart"/>
      <w:r w:rsidRPr="00077BCB">
        <w:rPr>
          <w:rFonts w:ascii="Times New Roman" w:eastAsia="Times New Roman" w:hAnsi="Times New Roman" w:cs="Times New Roman"/>
          <w:color w:val="000000"/>
          <w:sz w:val="23"/>
          <w:szCs w:val="23"/>
          <w:lang w:eastAsia="ru-RU"/>
        </w:rPr>
        <w:t>химка</w:t>
      </w:r>
      <w:proofErr w:type="spellEnd"/>
      <w:r w:rsidRPr="00077BCB">
        <w:rPr>
          <w:rFonts w:ascii="Times New Roman" w:eastAsia="Times New Roman" w:hAnsi="Times New Roman" w:cs="Times New Roman"/>
          <w:color w:val="000000"/>
          <w:sz w:val="23"/>
          <w:szCs w:val="23"/>
          <w:lang w:eastAsia="ru-RU"/>
        </w:rPr>
        <w:t xml:space="preserve">, </w:t>
      </w:r>
      <w:proofErr w:type="spellStart"/>
      <w:r w:rsidRPr="00077BCB">
        <w:rPr>
          <w:rFonts w:ascii="Times New Roman" w:eastAsia="Times New Roman" w:hAnsi="Times New Roman" w:cs="Times New Roman"/>
          <w:color w:val="000000"/>
          <w:sz w:val="23"/>
          <w:szCs w:val="23"/>
          <w:lang w:eastAsia="ru-RU"/>
        </w:rPr>
        <w:t>ханка</w:t>
      </w:r>
      <w:proofErr w:type="spellEnd"/>
      <w:r w:rsidRPr="00077BCB">
        <w:rPr>
          <w:rFonts w:ascii="Times New Roman" w:eastAsia="Times New Roman" w:hAnsi="Times New Roman" w:cs="Times New Roman"/>
          <w:color w:val="000000"/>
          <w:sz w:val="23"/>
          <w:szCs w:val="23"/>
          <w:lang w:eastAsia="ru-RU"/>
        </w:rPr>
        <w:t xml:space="preserve">, соломка, чек, чека, </w:t>
      </w:r>
      <w:proofErr w:type="spellStart"/>
      <w:r w:rsidRPr="00077BCB">
        <w:rPr>
          <w:rFonts w:ascii="Times New Roman" w:eastAsia="Times New Roman" w:hAnsi="Times New Roman" w:cs="Times New Roman"/>
          <w:color w:val="000000"/>
          <w:sz w:val="23"/>
          <w:szCs w:val="23"/>
          <w:lang w:eastAsia="ru-RU"/>
        </w:rPr>
        <w:t>султыга</w:t>
      </w:r>
      <w:proofErr w:type="spellEnd"/>
      <w:r w:rsidRPr="00077BCB">
        <w:rPr>
          <w:rFonts w:ascii="Times New Roman" w:eastAsia="Times New Roman" w:hAnsi="Times New Roman" w:cs="Times New Roman"/>
          <w:color w:val="000000"/>
          <w:sz w:val="23"/>
          <w:szCs w:val="23"/>
          <w:lang w:eastAsia="ru-RU"/>
        </w:rPr>
        <w:t xml:space="preserve">, </w:t>
      </w:r>
      <w:proofErr w:type="spellStart"/>
      <w:r w:rsidRPr="00077BCB">
        <w:rPr>
          <w:rFonts w:ascii="Times New Roman" w:eastAsia="Times New Roman" w:hAnsi="Times New Roman" w:cs="Times New Roman"/>
          <w:color w:val="000000"/>
          <w:sz w:val="23"/>
          <w:szCs w:val="23"/>
          <w:lang w:eastAsia="ru-RU"/>
        </w:rPr>
        <w:t>терьяк</w:t>
      </w:r>
      <w:proofErr w:type="spellEnd"/>
      <w:r w:rsidRPr="00077BCB">
        <w:rPr>
          <w:rFonts w:ascii="Times New Roman" w:eastAsia="Times New Roman" w:hAnsi="Times New Roman" w:cs="Times New Roman"/>
          <w:color w:val="000000"/>
          <w:sz w:val="23"/>
          <w:szCs w:val="23"/>
          <w:lang w:eastAsia="ru-RU"/>
        </w:rPr>
        <w:t xml:space="preserve">, </w:t>
      </w:r>
      <w:proofErr w:type="spellStart"/>
      <w:r w:rsidRPr="00077BCB">
        <w:rPr>
          <w:rFonts w:ascii="Times New Roman" w:eastAsia="Times New Roman" w:hAnsi="Times New Roman" w:cs="Times New Roman"/>
          <w:color w:val="000000"/>
          <w:sz w:val="23"/>
          <w:szCs w:val="23"/>
          <w:lang w:eastAsia="ru-RU"/>
        </w:rPr>
        <w:t>морфи</w:t>
      </w:r>
      <w:proofErr w:type="spellEnd"/>
      <w:r w:rsidRPr="00077BCB">
        <w:rPr>
          <w:rFonts w:ascii="Times New Roman" w:eastAsia="Times New Roman" w:hAnsi="Times New Roman" w:cs="Times New Roman"/>
          <w:color w:val="000000"/>
          <w:sz w:val="23"/>
          <w:szCs w:val="23"/>
          <w:lang w:eastAsia="ru-RU"/>
        </w:rPr>
        <w:t xml:space="preserve">, кока, марафет, </w:t>
      </w:r>
      <w:proofErr w:type="spellStart"/>
      <w:r w:rsidRPr="00077BCB">
        <w:rPr>
          <w:rFonts w:ascii="Times New Roman" w:eastAsia="Times New Roman" w:hAnsi="Times New Roman" w:cs="Times New Roman"/>
          <w:color w:val="000000"/>
          <w:sz w:val="23"/>
          <w:szCs w:val="23"/>
          <w:lang w:eastAsia="ru-RU"/>
        </w:rPr>
        <w:t>экстази</w:t>
      </w:r>
      <w:proofErr w:type="spellEnd"/>
      <w:r w:rsidRPr="00077BCB">
        <w:rPr>
          <w:rFonts w:ascii="Times New Roman" w:eastAsia="Times New Roman" w:hAnsi="Times New Roman" w:cs="Times New Roman"/>
          <w:color w:val="000000"/>
          <w:sz w:val="23"/>
          <w:szCs w:val="23"/>
          <w:lang w:eastAsia="ru-RU"/>
        </w:rPr>
        <w:t xml:space="preserve">, </w:t>
      </w:r>
      <w:proofErr w:type="spellStart"/>
      <w:r w:rsidRPr="00077BCB">
        <w:rPr>
          <w:rFonts w:ascii="Times New Roman" w:eastAsia="Times New Roman" w:hAnsi="Times New Roman" w:cs="Times New Roman"/>
          <w:color w:val="000000"/>
          <w:sz w:val="23"/>
          <w:szCs w:val="23"/>
          <w:lang w:eastAsia="ru-RU"/>
        </w:rPr>
        <w:t>крэк</w:t>
      </w:r>
      <w:proofErr w:type="spellEnd"/>
      <w:r w:rsidRPr="00077BCB">
        <w:rPr>
          <w:rFonts w:ascii="Times New Roman" w:eastAsia="Times New Roman" w:hAnsi="Times New Roman" w:cs="Times New Roman"/>
          <w:color w:val="000000"/>
          <w:sz w:val="23"/>
          <w:szCs w:val="23"/>
          <w:lang w:eastAsia="ru-RU"/>
        </w:rPr>
        <w:t xml:space="preserve">, кокс, кислота, лошадка, винт, </w:t>
      </w:r>
      <w:proofErr w:type="spellStart"/>
      <w:r w:rsidRPr="00077BCB">
        <w:rPr>
          <w:rFonts w:ascii="Times New Roman" w:eastAsia="Times New Roman" w:hAnsi="Times New Roman" w:cs="Times New Roman"/>
          <w:color w:val="000000"/>
          <w:sz w:val="23"/>
          <w:szCs w:val="23"/>
          <w:lang w:eastAsia="ru-RU"/>
        </w:rPr>
        <w:t>айс</w:t>
      </w:r>
      <w:proofErr w:type="spellEnd"/>
      <w:r w:rsidRPr="00077BCB">
        <w:rPr>
          <w:rFonts w:ascii="Times New Roman" w:eastAsia="Times New Roman" w:hAnsi="Times New Roman" w:cs="Times New Roman"/>
          <w:color w:val="000000"/>
          <w:sz w:val="23"/>
          <w:szCs w:val="23"/>
          <w:lang w:eastAsia="ru-RU"/>
        </w:rPr>
        <w:t xml:space="preserve">, коктейль </w:t>
      </w:r>
      <w:proofErr w:type="spellStart"/>
      <w:r w:rsidRPr="00077BCB">
        <w:rPr>
          <w:rFonts w:ascii="Times New Roman" w:eastAsia="Times New Roman" w:hAnsi="Times New Roman" w:cs="Times New Roman"/>
          <w:color w:val="000000"/>
          <w:sz w:val="23"/>
          <w:szCs w:val="23"/>
          <w:lang w:eastAsia="ru-RU"/>
        </w:rPr>
        <w:t>Джэф</w:t>
      </w:r>
      <w:proofErr w:type="spellEnd"/>
      <w:r w:rsidRPr="00077BCB">
        <w:rPr>
          <w:rFonts w:ascii="Times New Roman" w:eastAsia="Times New Roman" w:hAnsi="Times New Roman" w:cs="Times New Roman"/>
          <w:color w:val="000000"/>
          <w:sz w:val="23"/>
          <w:szCs w:val="23"/>
          <w:lang w:eastAsia="ru-RU"/>
        </w:rPr>
        <w:t>, эфенди, мулька, космос – это слова наркоманов.</w:t>
      </w:r>
      <w:proofErr w:type="gramEnd"/>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Один из самых надежных методов – определение опиатов в моче с помощью </w:t>
      </w:r>
      <w:proofErr w:type="gramStart"/>
      <w:r w:rsidRPr="00077BCB">
        <w:rPr>
          <w:rFonts w:ascii="Times New Roman" w:eastAsia="Times New Roman" w:hAnsi="Times New Roman" w:cs="Times New Roman"/>
          <w:color w:val="000000"/>
          <w:sz w:val="23"/>
          <w:szCs w:val="23"/>
          <w:lang w:eastAsia="ru-RU"/>
        </w:rPr>
        <w:t>тест-полосок</w:t>
      </w:r>
      <w:proofErr w:type="gramEnd"/>
      <w:r w:rsidRPr="00077BCB">
        <w:rPr>
          <w:rFonts w:ascii="Times New Roman" w:eastAsia="Times New Roman" w:hAnsi="Times New Roman" w:cs="Times New Roman"/>
          <w:color w:val="000000"/>
          <w:sz w:val="23"/>
          <w:szCs w:val="23"/>
          <w:lang w:eastAsia="ru-RU"/>
        </w:rPr>
        <w:t>.</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w:t>
      </w:r>
    </w:p>
    <w:p w:rsidR="00077BCB" w:rsidRPr="00077BCB" w:rsidRDefault="00077BCB" w:rsidP="00077BCB">
      <w:pPr>
        <w:spacing w:after="0" w:line="240" w:lineRule="auto"/>
        <w:jc w:val="center"/>
        <w:rPr>
          <w:rFonts w:ascii="Times New Roman" w:eastAsia="Times New Roman" w:hAnsi="Times New Roman" w:cs="Times New Roman"/>
          <w:b/>
          <w:bCs/>
          <w:color w:val="000000"/>
          <w:sz w:val="23"/>
          <w:szCs w:val="23"/>
          <w:lang w:eastAsia="ru-RU"/>
        </w:rPr>
      </w:pPr>
      <w:r w:rsidRPr="00077BCB">
        <w:rPr>
          <w:rFonts w:ascii="Times New Roman" w:eastAsia="Times New Roman" w:hAnsi="Times New Roman" w:cs="Times New Roman"/>
          <w:b/>
          <w:bCs/>
          <w:color w:val="000000"/>
          <w:sz w:val="23"/>
          <w:szCs w:val="23"/>
          <w:lang w:eastAsia="ru-RU"/>
        </w:rPr>
        <w:t>Как становятся наркоманами</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Причин для первых попыток употребления можно найти великое множество. Однако наиболее часто встречаются следующие.</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1.     </w:t>
      </w:r>
      <w:r w:rsidRPr="00077BCB">
        <w:rPr>
          <w:rFonts w:ascii="Times New Roman" w:eastAsia="Times New Roman" w:hAnsi="Times New Roman" w:cs="Times New Roman"/>
          <w:i/>
          <w:iCs/>
          <w:color w:val="000000"/>
          <w:sz w:val="23"/>
          <w:szCs w:val="23"/>
          <w:u w:val="single"/>
          <w:lang w:eastAsia="ru-RU"/>
        </w:rPr>
        <w:t>Употребление из любопытства</w:t>
      </w:r>
      <w:r w:rsidRPr="00077BCB">
        <w:rPr>
          <w:rFonts w:ascii="Times New Roman" w:eastAsia="Times New Roman" w:hAnsi="Times New Roman" w:cs="Times New Roman"/>
          <w:color w:val="000000"/>
          <w:sz w:val="23"/>
          <w:szCs w:val="23"/>
          <w:lang w:eastAsia="ru-RU"/>
        </w:rPr>
        <w:t xml:space="preserve">. Человек любопытен по своей природе. Особенно любопытен подросток познающий мир и самого себя. Именно в этот период жизни так хочется новых ощущений (телесных, эмоциональных),  что рассказы взрослых об опасности наркотиков не только не пугают, но и порой даже привлекают «чем опаснее, тем заманчивее». «Парень, с которым я дружила, принимал наркотики. Пришло время, когда он стал уделять мне все меньшее внимание. Наркотик стал для него </w:t>
      </w:r>
      <w:proofErr w:type="gramStart"/>
      <w:r w:rsidRPr="00077BCB">
        <w:rPr>
          <w:rFonts w:ascii="Times New Roman" w:eastAsia="Times New Roman" w:hAnsi="Times New Roman" w:cs="Times New Roman"/>
          <w:color w:val="000000"/>
          <w:sz w:val="23"/>
          <w:szCs w:val="23"/>
          <w:lang w:eastAsia="ru-RU"/>
        </w:rPr>
        <w:t>важнее</w:t>
      </w:r>
      <w:proofErr w:type="gramEnd"/>
      <w:r w:rsidRPr="00077BCB">
        <w:rPr>
          <w:rFonts w:ascii="Times New Roman" w:eastAsia="Times New Roman" w:hAnsi="Times New Roman" w:cs="Times New Roman"/>
          <w:color w:val="000000"/>
          <w:sz w:val="23"/>
          <w:szCs w:val="23"/>
          <w:lang w:eastAsia="ru-RU"/>
        </w:rPr>
        <w:t xml:space="preserve"> чем я, чем наша любовь. И тогда я подумала – ну что же это такое, что может быть сильней любви, сильнее чувств? Надо непременно это попробовать».</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2.     </w:t>
      </w:r>
      <w:r w:rsidRPr="00077BCB">
        <w:rPr>
          <w:rFonts w:ascii="Times New Roman" w:eastAsia="Times New Roman" w:hAnsi="Times New Roman" w:cs="Times New Roman"/>
          <w:i/>
          <w:iCs/>
          <w:color w:val="000000"/>
          <w:sz w:val="23"/>
          <w:szCs w:val="23"/>
          <w:u w:val="single"/>
          <w:lang w:eastAsia="ru-RU"/>
        </w:rPr>
        <w:t>Употребление ради удовольствия</w:t>
      </w:r>
      <w:r w:rsidRPr="00077BCB">
        <w:rPr>
          <w:rFonts w:ascii="Times New Roman" w:eastAsia="Times New Roman" w:hAnsi="Times New Roman" w:cs="Times New Roman"/>
          <w:color w:val="000000"/>
          <w:sz w:val="23"/>
          <w:szCs w:val="23"/>
          <w:lang w:eastAsia="ru-RU"/>
        </w:rPr>
        <w:t>. Человеку присуще желание испытать радость, наслаждение, восторг. Самый простой способ – принять химическое вещество, чтобы изменить свои ощущения. Гораздо сложнее получать удовольствие от обыденной жизни. Некоторые считают, что в жизни надо испытать все. Самое главное – это получить удовольствие, наслаждение. Порой не важно, какой ценой. Желания  получать все новые и новые удовольствия часто сочетаются с отсутствием внутренних границ (запретов) «Я могу позволить себе все». Поиск все новых удовольствий, отсутствие внутренних запретов часто приводит к пробе наркотиков («такому сладкому запретному плоду»). «У меня было много того, чего не было у других. Любящая меня семья, материальные блага, очень приятный мне круг друзей... Все это было. Нас было трое. Трое друзей, которые занимались бизнесом. Мы до этого любили выпить, вкусно поесть в ресторане, погулять на дискотеке. Сначала мы просто не понимали, что стали употреблять наркотик, который менял наши чувства, наше сознание, искажал реальный мир. Но потом сами не заметили, как втянулись. Нас стало это прикалывать. Мне стало это нравиться. Я погружался в какой-то мир, в котором, как я считал, было что-то лучше. Один из моих друзей сказал, что мы еще не попробовали героин. Мы сразу зацепились за эту идею. Никто нам не говорил про опасность быстро подсесть на этот вид наркотиков. Мои чувства перемешались к тому моменту. Я потерял чувство самоконтроля и чувство страха перед употреблением наркотиков. Я считал, что в жизни надо все попробовать. Хотя бы по разу. И что у меня сильная воля, и я смогу вовремя остановиться».</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3.     </w:t>
      </w:r>
      <w:r w:rsidRPr="00077BCB">
        <w:rPr>
          <w:rFonts w:ascii="Times New Roman" w:eastAsia="Times New Roman" w:hAnsi="Times New Roman" w:cs="Times New Roman"/>
          <w:i/>
          <w:iCs/>
          <w:color w:val="000000"/>
          <w:sz w:val="23"/>
          <w:szCs w:val="23"/>
          <w:u w:val="single"/>
          <w:lang w:eastAsia="ru-RU"/>
        </w:rPr>
        <w:t>Употребление как протест против родителей</w:t>
      </w:r>
      <w:r w:rsidRPr="00077BCB">
        <w:rPr>
          <w:rFonts w:ascii="Times New Roman" w:eastAsia="Times New Roman" w:hAnsi="Times New Roman" w:cs="Times New Roman"/>
          <w:color w:val="000000"/>
          <w:sz w:val="23"/>
          <w:szCs w:val="23"/>
          <w:lang w:eastAsia="ru-RU"/>
        </w:rPr>
        <w:t xml:space="preserve">. Вызов против запретов и давления родителей. «Я сам </w:t>
      </w:r>
      <w:proofErr w:type="gramStart"/>
      <w:r w:rsidRPr="00077BCB">
        <w:rPr>
          <w:rFonts w:ascii="Times New Roman" w:eastAsia="Times New Roman" w:hAnsi="Times New Roman" w:cs="Times New Roman"/>
          <w:color w:val="000000"/>
          <w:sz w:val="23"/>
          <w:szCs w:val="23"/>
          <w:lang w:eastAsia="ru-RU"/>
        </w:rPr>
        <w:t>знаю</w:t>
      </w:r>
      <w:proofErr w:type="gramEnd"/>
      <w:r w:rsidRPr="00077BCB">
        <w:rPr>
          <w:rFonts w:ascii="Times New Roman" w:eastAsia="Times New Roman" w:hAnsi="Times New Roman" w:cs="Times New Roman"/>
          <w:color w:val="000000"/>
          <w:sz w:val="23"/>
          <w:szCs w:val="23"/>
          <w:lang w:eastAsia="ru-RU"/>
        </w:rPr>
        <w:t xml:space="preserve"> как распоряжаться своим здоровьем, своей жизнью». «Вы больше не сможете управлять мной».</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4.     </w:t>
      </w:r>
      <w:r w:rsidRPr="00077BCB">
        <w:rPr>
          <w:rFonts w:ascii="Times New Roman" w:eastAsia="Times New Roman" w:hAnsi="Times New Roman" w:cs="Times New Roman"/>
          <w:i/>
          <w:iCs/>
          <w:color w:val="000000"/>
          <w:sz w:val="23"/>
          <w:szCs w:val="23"/>
          <w:u w:val="single"/>
          <w:lang w:eastAsia="ru-RU"/>
        </w:rPr>
        <w:t>Употребление для снятия напряжения</w:t>
      </w:r>
      <w:r w:rsidRPr="00077BCB">
        <w:rPr>
          <w:rFonts w:ascii="Times New Roman" w:eastAsia="Times New Roman" w:hAnsi="Times New Roman" w:cs="Times New Roman"/>
          <w:color w:val="000000"/>
          <w:sz w:val="23"/>
          <w:szCs w:val="23"/>
          <w:u w:val="single"/>
          <w:lang w:eastAsia="ru-RU"/>
        </w:rPr>
        <w:t>.</w:t>
      </w:r>
      <w:r w:rsidRPr="00077BCB">
        <w:rPr>
          <w:rFonts w:ascii="Times New Roman" w:eastAsia="Times New Roman" w:hAnsi="Times New Roman" w:cs="Times New Roman"/>
          <w:color w:val="000000"/>
          <w:sz w:val="23"/>
          <w:szCs w:val="23"/>
          <w:lang w:eastAsia="ru-RU"/>
        </w:rPr>
        <w:t xml:space="preserve"> Заниженная самооценка и, как следствие неуверенность в собственных силах – является одним из наиболее важных факторов риска употребления </w:t>
      </w:r>
      <w:r w:rsidRPr="00077BCB">
        <w:rPr>
          <w:rFonts w:ascii="Times New Roman" w:eastAsia="Times New Roman" w:hAnsi="Times New Roman" w:cs="Times New Roman"/>
          <w:color w:val="000000"/>
          <w:sz w:val="23"/>
          <w:szCs w:val="23"/>
          <w:lang w:eastAsia="ru-RU"/>
        </w:rPr>
        <w:lastRenderedPageBreak/>
        <w:t>наркотиков. В данном случае наркотик служит средством самозащиты от плохого настроения, чувства боли и унижения. Заниженная самооценка способствует возможности попасть под дурное влияние сверстников. «Делай, как мы, иначе ты не из нашей компании. У нас курят (пьют) все».</w:t>
      </w:r>
    </w:p>
    <w:p w:rsidR="00077BCB" w:rsidRPr="00077BCB" w:rsidRDefault="00077BCB" w:rsidP="00077BCB">
      <w:pPr>
        <w:spacing w:after="0" w:line="240" w:lineRule="auto"/>
        <w:ind w:firstLine="567"/>
        <w:jc w:val="both"/>
        <w:outlineLvl w:val="0"/>
        <w:rPr>
          <w:rFonts w:ascii="Times New Roman" w:eastAsia="Times New Roman" w:hAnsi="Times New Roman" w:cs="Times New Roman"/>
          <w:color w:val="000000"/>
          <w:kern w:val="36"/>
          <w:sz w:val="23"/>
          <w:szCs w:val="23"/>
          <w:lang w:eastAsia="ru-RU"/>
        </w:rPr>
      </w:pPr>
      <w:r w:rsidRPr="00077BCB">
        <w:rPr>
          <w:rFonts w:ascii="Times New Roman" w:eastAsia="Times New Roman" w:hAnsi="Times New Roman" w:cs="Times New Roman"/>
          <w:color w:val="000000"/>
          <w:kern w:val="36"/>
          <w:sz w:val="23"/>
          <w:szCs w:val="23"/>
          <w:lang w:eastAsia="ru-RU"/>
        </w:rPr>
        <w:t xml:space="preserve">«В то время, когда я начинал принимать наркотики, я чувствовал себя слабым, маленьким, забитым. Все люди казались мне большими и сильными. Я очень не хотел быть маленьким и слабым. Одна доза и я почувствовал себя «крутым» в своем дворе, да и соседних домах, а сверстники казались мне </w:t>
      </w:r>
      <w:proofErr w:type="gramStart"/>
      <w:r w:rsidRPr="00077BCB">
        <w:rPr>
          <w:rFonts w:ascii="Times New Roman" w:eastAsia="Times New Roman" w:hAnsi="Times New Roman" w:cs="Times New Roman"/>
          <w:color w:val="000000"/>
          <w:kern w:val="36"/>
          <w:sz w:val="23"/>
          <w:szCs w:val="23"/>
          <w:lang w:eastAsia="ru-RU"/>
        </w:rPr>
        <w:t>слабаками</w:t>
      </w:r>
      <w:proofErr w:type="gramEnd"/>
      <w:r w:rsidRPr="00077BCB">
        <w:rPr>
          <w:rFonts w:ascii="Times New Roman" w:eastAsia="Times New Roman" w:hAnsi="Times New Roman" w:cs="Times New Roman"/>
          <w:color w:val="000000"/>
          <w:kern w:val="36"/>
          <w:sz w:val="23"/>
          <w:szCs w:val="23"/>
          <w:lang w:eastAsia="ru-RU"/>
        </w:rPr>
        <w:t xml:space="preserve">. Кайф </w:t>
      </w:r>
      <w:proofErr w:type="gramStart"/>
      <w:r w:rsidRPr="00077BCB">
        <w:rPr>
          <w:rFonts w:ascii="Times New Roman" w:eastAsia="Times New Roman" w:hAnsi="Times New Roman" w:cs="Times New Roman"/>
          <w:color w:val="000000"/>
          <w:kern w:val="36"/>
          <w:sz w:val="23"/>
          <w:szCs w:val="23"/>
          <w:lang w:eastAsia="ru-RU"/>
        </w:rPr>
        <w:t>уходил</w:t>
      </w:r>
      <w:proofErr w:type="gramEnd"/>
      <w:r w:rsidRPr="00077BCB">
        <w:rPr>
          <w:rFonts w:ascii="Times New Roman" w:eastAsia="Times New Roman" w:hAnsi="Times New Roman" w:cs="Times New Roman"/>
          <w:color w:val="000000"/>
          <w:kern w:val="36"/>
          <w:sz w:val="23"/>
          <w:szCs w:val="23"/>
          <w:lang w:eastAsia="ru-RU"/>
        </w:rPr>
        <w:t xml:space="preserve"> и становилось страшно. Нужен был новый прием наркотиков. И так каждый день». </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Ряд специалистов считают наркоманию «симптомом семьи». Именно в семьях с нарушенным воспитанием растут дети с заниженной самооценкой, отсутствием внутренних границ и запретов. Нарушенное воспитание наиболее часто  проявляется </w:t>
      </w:r>
      <w:proofErr w:type="spellStart"/>
      <w:r w:rsidRPr="00077BCB">
        <w:rPr>
          <w:rFonts w:ascii="Times New Roman" w:eastAsia="Times New Roman" w:hAnsi="Times New Roman" w:cs="Times New Roman"/>
          <w:color w:val="000000"/>
          <w:sz w:val="23"/>
          <w:szCs w:val="23"/>
          <w:lang w:eastAsia="ru-RU"/>
        </w:rPr>
        <w:t>гипе</w:t>
      </w:r>
      <w:proofErr w:type="gramStart"/>
      <w:r w:rsidRPr="00077BCB">
        <w:rPr>
          <w:rFonts w:ascii="Times New Roman" w:eastAsia="Times New Roman" w:hAnsi="Times New Roman" w:cs="Times New Roman"/>
          <w:color w:val="000000"/>
          <w:sz w:val="23"/>
          <w:szCs w:val="23"/>
          <w:lang w:eastAsia="ru-RU"/>
        </w:rPr>
        <w:t>р</w:t>
      </w:r>
      <w:proofErr w:type="spellEnd"/>
      <w:r w:rsidRPr="00077BCB">
        <w:rPr>
          <w:rFonts w:ascii="Times New Roman" w:eastAsia="Times New Roman" w:hAnsi="Times New Roman" w:cs="Times New Roman"/>
          <w:color w:val="000000"/>
          <w:sz w:val="23"/>
          <w:szCs w:val="23"/>
          <w:lang w:eastAsia="ru-RU"/>
        </w:rPr>
        <w:t>-</w:t>
      </w:r>
      <w:proofErr w:type="gramEnd"/>
      <w:r w:rsidRPr="00077BCB">
        <w:rPr>
          <w:rFonts w:ascii="Times New Roman" w:eastAsia="Times New Roman" w:hAnsi="Times New Roman" w:cs="Times New Roman"/>
          <w:color w:val="000000"/>
          <w:sz w:val="23"/>
          <w:szCs w:val="23"/>
          <w:lang w:eastAsia="ru-RU"/>
        </w:rPr>
        <w:t xml:space="preserve"> или </w:t>
      </w:r>
      <w:proofErr w:type="spellStart"/>
      <w:r w:rsidRPr="00077BCB">
        <w:rPr>
          <w:rFonts w:ascii="Times New Roman" w:eastAsia="Times New Roman" w:hAnsi="Times New Roman" w:cs="Times New Roman"/>
          <w:color w:val="000000"/>
          <w:sz w:val="23"/>
          <w:szCs w:val="23"/>
          <w:lang w:eastAsia="ru-RU"/>
        </w:rPr>
        <w:t>гипоопекой</w:t>
      </w:r>
      <w:proofErr w:type="spellEnd"/>
      <w:r w:rsidRPr="00077BCB">
        <w:rPr>
          <w:rFonts w:ascii="Times New Roman" w:eastAsia="Times New Roman" w:hAnsi="Times New Roman" w:cs="Times New Roman"/>
          <w:color w:val="000000"/>
          <w:sz w:val="23"/>
          <w:szCs w:val="23"/>
          <w:lang w:eastAsia="ru-RU"/>
        </w:rPr>
        <w:t>.</w:t>
      </w:r>
    </w:p>
    <w:p w:rsidR="00077BCB" w:rsidRPr="00077BCB" w:rsidRDefault="00077BCB" w:rsidP="00077BCB">
      <w:pPr>
        <w:spacing w:after="0" w:line="240" w:lineRule="auto"/>
        <w:ind w:firstLine="709"/>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1.   </w:t>
      </w:r>
      <w:proofErr w:type="spellStart"/>
      <w:r w:rsidRPr="00077BCB">
        <w:rPr>
          <w:rFonts w:ascii="Times New Roman" w:eastAsia="Times New Roman" w:hAnsi="Times New Roman" w:cs="Times New Roman"/>
          <w:color w:val="000000"/>
          <w:sz w:val="23"/>
          <w:szCs w:val="23"/>
          <w:u w:val="single"/>
          <w:lang w:eastAsia="ru-RU"/>
        </w:rPr>
        <w:t>Гиперопека</w:t>
      </w:r>
      <w:proofErr w:type="spellEnd"/>
      <w:r w:rsidRPr="00077BCB">
        <w:rPr>
          <w:rFonts w:ascii="Times New Roman" w:eastAsia="Times New Roman" w:hAnsi="Times New Roman" w:cs="Times New Roman"/>
          <w:color w:val="000000"/>
          <w:sz w:val="23"/>
          <w:szCs w:val="23"/>
          <w:lang w:eastAsia="ru-RU"/>
        </w:rPr>
        <w:t>. Воспитание включает чрезмерное внимание и контроль со стороны взрослых, навязывание своего мнения по любому вопросу, диктование каждого шага, ограждение от опасностей, культивирование осторожности.</w:t>
      </w:r>
    </w:p>
    <w:p w:rsidR="00077BCB" w:rsidRPr="00077BCB" w:rsidRDefault="00077BCB" w:rsidP="00077BCB">
      <w:pPr>
        <w:spacing w:after="0" w:line="240" w:lineRule="auto"/>
        <w:ind w:firstLine="709"/>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2. </w:t>
      </w:r>
      <w:r w:rsidRPr="00077BCB">
        <w:rPr>
          <w:rFonts w:ascii="Times New Roman" w:eastAsia="Times New Roman" w:hAnsi="Times New Roman" w:cs="Times New Roman"/>
          <w:color w:val="000000"/>
          <w:sz w:val="23"/>
          <w:szCs w:val="23"/>
          <w:u w:val="single"/>
          <w:lang w:eastAsia="ru-RU"/>
        </w:rPr>
        <w:t>  «Кумир семьи»</w:t>
      </w:r>
      <w:r w:rsidRPr="00077BCB">
        <w:rPr>
          <w:rFonts w:ascii="Times New Roman" w:eastAsia="Times New Roman" w:hAnsi="Times New Roman" w:cs="Times New Roman"/>
          <w:color w:val="000000"/>
          <w:sz w:val="23"/>
          <w:szCs w:val="23"/>
          <w:lang w:eastAsia="ru-RU"/>
        </w:rPr>
        <w:t xml:space="preserve"> (высокая степень </w:t>
      </w:r>
      <w:proofErr w:type="spellStart"/>
      <w:r w:rsidRPr="00077BCB">
        <w:rPr>
          <w:rFonts w:ascii="Times New Roman" w:eastAsia="Times New Roman" w:hAnsi="Times New Roman" w:cs="Times New Roman"/>
          <w:color w:val="000000"/>
          <w:sz w:val="23"/>
          <w:szCs w:val="23"/>
          <w:lang w:eastAsia="ru-RU"/>
        </w:rPr>
        <w:t>гиперопеки</w:t>
      </w:r>
      <w:proofErr w:type="spellEnd"/>
      <w:r w:rsidRPr="00077BCB">
        <w:rPr>
          <w:rFonts w:ascii="Times New Roman" w:eastAsia="Times New Roman" w:hAnsi="Times New Roman" w:cs="Times New Roman"/>
          <w:color w:val="000000"/>
          <w:sz w:val="23"/>
          <w:szCs w:val="23"/>
          <w:lang w:eastAsia="ru-RU"/>
        </w:rPr>
        <w:t>). Воспитание включает в себя восхваление ребенка, культивирование в нем чувства исключительности, освобождение его от всех тягот, склонность к выполнению любой его прихоти, снятие ответственности за поступки.</w:t>
      </w:r>
    </w:p>
    <w:p w:rsidR="00077BCB" w:rsidRPr="00077BCB" w:rsidRDefault="00077BCB" w:rsidP="00077BCB">
      <w:pPr>
        <w:spacing w:after="0" w:line="240" w:lineRule="auto"/>
        <w:ind w:firstLine="709"/>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3.   </w:t>
      </w:r>
      <w:proofErr w:type="spellStart"/>
      <w:r w:rsidRPr="00077BCB">
        <w:rPr>
          <w:rFonts w:ascii="Times New Roman" w:eastAsia="Times New Roman" w:hAnsi="Times New Roman" w:cs="Times New Roman"/>
          <w:color w:val="000000"/>
          <w:sz w:val="23"/>
          <w:szCs w:val="23"/>
          <w:u w:val="single"/>
          <w:lang w:eastAsia="ru-RU"/>
        </w:rPr>
        <w:t>Гипоопека</w:t>
      </w:r>
      <w:proofErr w:type="spellEnd"/>
      <w:r w:rsidRPr="00077BCB">
        <w:rPr>
          <w:rFonts w:ascii="Times New Roman" w:eastAsia="Times New Roman" w:hAnsi="Times New Roman" w:cs="Times New Roman"/>
          <w:color w:val="000000"/>
          <w:sz w:val="23"/>
          <w:szCs w:val="23"/>
          <w:u w:val="single"/>
          <w:lang w:eastAsia="ru-RU"/>
        </w:rPr>
        <w:t>.</w:t>
      </w:r>
      <w:r w:rsidRPr="00077BCB">
        <w:rPr>
          <w:rFonts w:ascii="Times New Roman" w:eastAsia="Times New Roman" w:hAnsi="Times New Roman" w:cs="Times New Roman"/>
          <w:color w:val="000000"/>
          <w:sz w:val="23"/>
          <w:szCs w:val="23"/>
          <w:lang w:eastAsia="ru-RU"/>
        </w:rPr>
        <w:t> Воспитание, характеризующееся недостаточным вниманием со стороны родителей, игнорированием целенаправленного воспитания. В крайнем выражении представлено воспитанием по следующему типу:</w:t>
      </w:r>
    </w:p>
    <w:p w:rsidR="00077BCB" w:rsidRPr="00077BCB" w:rsidRDefault="00077BCB" w:rsidP="00077BCB">
      <w:pPr>
        <w:spacing w:after="0" w:line="240" w:lineRule="auto"/>
        <w:ind w:firstLine="709"/>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4.    «</w:t>
      </w:r>
      <w:r w:rsidRPr="00077BCB">
        <w:rPr>
          <w:rFonts w:ascii="Times New Roman" w:eastAsia="Times New Roman" w:hAnsi="Times New Roman" w:cs="Times New Roman"/>
          <w:color w:val="000000"/>
          <w:sz w:val="23"/>
          <w:szCs w:val="23"/>
          <w:u w:val="single"/>
          <w:lang w:eastAsia="ru-RU"/>
        </w:rPr>
        <w:t>Золушки</w:t>
      </w:r>
      <w:r w:rsidRPr="00077BCB">
        <w:rPr>
          <w:rFonts w:ascii="Times New Roman" w:eastAsia="Times New Roman" w:hAnsi="Times New Roman" w:cs="Times New Roman"/>
          <w:color w:val="000000"/>
          <w:sz w:val="23"/>
          <w:szCs w:val="23"/>
          <w:lang w:eastAsia="ru-RU"/>
        </w:rPr>
        <w:t>» – лишение ребенка ласки и внимания со стороны старших. Постоянное третирование ребенка, унижение, противопоставление другим детям, лишение удовольствий.</w:t>
      </w:r>
    </w:p>
    <w:p w:rsidR="00077BCB" w:rsidRPr="00077BCB" w:rsidRDefault="00077BCB" w:rsidP="00077BCB">
      <w:pPr>
        <w:spacing w:after="0" w:line="240" w:lineRule="auto"/>
        <w:ind w:firstLine="709"/>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5.   «</w:t>
      </w:r>
      <w:r w:rsidRPr="00077BCB">
        <w:rPr>
          <w:rFonts w:ascii="Times New Roman" w:eastAsia="Times New Roman" w:hAnsi="Times New Roman" w:cs="Times New Roman"/>
          <w:color w:val="000000"/>
          <w:sz w:val="23"/>
          <w:szCs w:val="23"/>
          <w:u w:val="single"/>
          <w:lang w:eastAsia="ru-RU"/>
        </w:rPr>
        <w:t>Ежовые рукавицы</w:t>
      </w:r>
      <w:r w:rsidRPr="00077BCB">
        <w:rPr>
          <w:rFonts w:ascii="Times New Roman" w:eastAsia="Times New Roman" w:hAnsi="Times New Roman" w:cs="Times New Roman"/>
          <w:color w:val="000000"/>
          <w:sz w:val="23"/>
          <w:szCs w:val="23"/>
          <w:lang w:eastAsia="ru-RU"/>
        </w:rPr>
        <w:t>». Воспитание включает в себя систематическое избиение ребенка, диктаторское отношение к нему, отсутствие тепла, сочувствия и поощрения.</w:t>
      </w:r>
    </w:p>
    <w:p w:rsidR="00077BCB" w:rsidRPr="00077BCB" w:rsidRDefault="00077BCB" w:rsidP="00077BCB">
      <w:pPr>
        <w:spacing w:after="0" w:line="240" w:lineRule="auto"/>
        <w:jc w:val="center"/>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color w:val="000000"/>
          <w:sz w:val="23"/>
          <w:szCs w:val="23"/>
          <w:lang w:eastAsia="ru-RU"/>
        </w:rPr>
        <w:t> </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b/>
          <w:bCs/>
          <w:color w:val="000000"/>
          <w:sz w:val="23"/>
          <w:szCs w:val="23"/>
          <w:lang w:eastAsia="ru-RU"/>
        </w:rPr>
        <w:t>Без всякого сомнения, наркомания – болезнь души. Характер ребенка,</w:t>
      </w:r>
      <w:r w:rsidRPr="00077BCB">
        <w:rPr>
          <w:rFonts w:ascii="Times New Roman" w:eastAsia="Times New Roman" w:hAnsi="Times New Roman" w:cs="Times New Roman"/>
          <w:color w:val="000000"/>
          <w:sz w:val="23"/>
          <w:szCs w:val="23"/>
          <w:lang w:eastAsia="ru-RU"/>
        </w:rPr>
        <w:t xml:space="preserve"> его отношение к окружающему миру формируются еще в утробе матери. Если его ждут, каждый день, каждый час, общаются с ним – окружающий мир при рождении не ощущается враждебным. Он полон радости и покоя. «Ненужный» ребенок уже в утробе матери ощущает холод, угрозу, враждебность и рождается в страхе перед миром. Мать не дает тепла, ласки, защищенности. </w:t>
      </w:r>
      <w:proofErr w:type="gramStart"/>
      <w:r w:rsidRPr="00077BCB">
        <w:rPr>
          <w:rFonts w:ascii="Times New Roman" w:eastAsia="Times New Roman" w:hAnsi="Times New Roman" w:cs="Times New Roman"/>
          <w:color w:val="000000"/>
          <w:sz w:val="23"/>
          <w:szCs w:val="23"/>
          <w:lang w:eastAsia="ru-RU"/>
        </w:rPr>
        <w:t>Значит</w:t>
      </w:r>
      <w:proofErr w:type="gramEnd"/>
      <w:r w:rsidRPr="00077BCB">
        <w:rPr>
          <w:rFonts w:ascii="Times New Roman" w:eastAsia="Times New Roman" w:hAnsi="Times New Roman" w:cs="Times New Roman"/>
          <w:color w:val="000000"/>
          <w:sz w:val="23"/>
          <w:szCs w:val="23"/>
          <w:lang w:eastAsia="ru-RU"/>
        </w:rPr>
        <w:t xml:space="preserve"> искать их надо у кого-то или чего-то другого. Так формируется первичное стремление получить наслаждение искусственным путем.</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proofErr w:type="spellStart"/>
      <w:r w:rsidRPr="00077BCB">
        <w:rPr>
          <w:rFonts w:ascii="Times New Roman" w:eastAsia="Times New Roman" w:hAnsi="Times New Roman" w:cs="Times New Roman"/>
          <w:color w:val="000000"/>
          <w:sz w:val="23"/>
          <w:szCs w:val="23"/>
          <w:lang w:eastAsia="ru-RU"/>
        </w:rPr>
        <w:t>Гипоопека</w:t>
      </w:r>
      <w:proofErr w:type="spellEnd"/>
      <w:r w:rsidRPr="00077BCB">
        <w:rPr>
          <w:rFonts w:ascii="Times New Roman" w:eastAsia="Times New Roman" w:hAnsi="Times New Roman" w:cs="Times New Roman"/>
          <w:color w:val="000000"/>
          <w:sz w:val="23"/>
          <w:szCs w:val="23"/>
          <w:lang w:eastAsia="ru-RU"/>
        </w:rPr>
        <w:t xml:space="preserve"> это недостаток любви. «Вирус холода» прочно внедряется в психику ребенка уже в утробе матери. Не найдя любви в семье, он будет искать ее на улице, усвоит закон стаи – слушаться </w:t>
      </w:r>
      <w:proofErr w:type="gramStart"/>
      <w:r w:rsidRPr="00077BCB">
        <w:rPr>
          <w:rFonts w:ascii="Times New Roman" w:eastAsia="Times New Roman" w:hAnsi="Times New Roman" w:cs="Times New Roman"/>
          <w:color w:val="000000"/>
          <w:sz w:val="23"/>
          <w:szCs w:val="23"/>
          <w:lang w:eastAsia="ru-RU"/>
        </w:rPr>
        <w:t>сильного</w:t>
      </w:r>
      <w:proofErr w:type="gramEnd"/>
      <w:r w:rsidRPr="00077BCB">
        <w:rPr>
          <w:rFonts w:ascii="Times New Roman" w:eastAsia="Times New Roman" w:hAnsi="Times New Roman" w:cs="Times New Roman"/>
          <w:color w:val="000000"/>
          <w:sz w:val="23"/>
          <w:szCs w:val="23"/>
          <w:lang w:eastAsia="ru-RU"/>
        </w:rPr>
        <w:t xml:space="preserve"> и никогда не идти против толпы. Большинство ребят попробовали наркотик именно, чтобы быть как все, за компанию. Кроме того, ощущение </w:t>
      </w:r>
      <w:proofErr w:type="gramStart"/>
      <w:r w:rsidRPr="00077BCB">
        <w:rPr>
          <w:rFonts w:ascii="Times New Roman" w:eastAsia="Times New Roman" w:hAnsi="Times New Roman" w:cs="Times New Roman"/>
          <w:color w:val="000000"/>
          <w:sz w:val="23"/>
          <w:szCs w:val="23"/>
          <w:lang w:eastAsia="ru-RU"/>
        </w:rPr>
        <w:t>кайфа</w:t>
      </w:r>
      <w:proofErr w:type="gramEnd"/>
      <w:r w:rsidRPr="00077BCB">
        <w:rPr>
          <w:rFonts w:ascii="Times New Roman" w:eastAsia="Times New Roman" w:hAnsi="Times New Roman" w:cs="Times New Roman"/>
          <w:color w:val="000000"/>
          <w:sz w:val="23"/>
          <w:szCs w:val="23"/>
          <w:lang w:eastAsia="ru-RU"/>
        </w:rPr>
        <w:t xml:space="preserve"> – наконец-то найденная иллюзия любви.</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Второй тип из группы риска – чрезмерно опекаемый ребенок. Это – кумир семьи, которому все позволено и основной мотив его жизни – получение удовольствия. Причем удовольствия не от общения, не от достижения цели, а от радостей простых, проверенных и наиболее доступных – телесных. В ребенке культивируется чувство исключительности, его освобождают от всех тягот жизни и ответственности за совершаемые поступки. </w:t>
      </w:r>
      <w:proofErr w:type="spellStart"/>
      <w:r w:rsidRPr="00077BCB">
        <w:rPr>
          <w:rFonts w:ascii="Times New Roman" w:eastAsia="Times New Roman" w:hAnsi="Times New Roman" w:cs="Times New Roman"/>
          <w:color w:val="000000"/>
          <w:sz w:val="23"/>
          <w:szCs w:val="23"/>
          <w:lang w:eastAsia="ru-RU"/>
        </w:rPr>
        <w:t>Гиперопека</w:t>
      </w:r>
      <w:proofErr w:type="spellEnd"/>
      <w:r w:rsidRPr="00077BCB">
        <w:rPr>
          <w:rFonts w:ascii="Times New Roman" w:eastAsia="Times New Roman" w:hAnsi="Times New Roman" w:cs="Times New Roman"/>
          <w:color w:val="000000"/>
          <w:sz w:val="23"/>
          <w:szCs w:val="23"/>
          <w:lang w:eastAsia="ru-RU"/>
        </w:rPr>
        <w:t xml:space="preserve"> вызывает инфантилизм – ребенок «из теплицы» вдруг оказывается в совершенно другом мире. Если раньше его постоянно пытались оградить от всех опасностей, культивировали осторожность и по каждому поводу навязывали свое мнение, то немного отдалившись от семьи, он оказывается в полной растерянности – каждый стресс вызывает боль, каждый самостоятельный шаг дается с трудом. Первый же конфликт толкает таких пациентов к поиску выхода – боль нужно снять. Если от боли головной и зубной помогает анальгин, то </w:t>
      </w:r>
      <w:proofErr w:type="gramStart"/>
      <w:r w:rsidRPr="00077BCB">
        <w:rPr>
          <w:rFonts w:ascii="Times New Roman" w:eastAsia="Times New Roman" w:hAnsi="Times New Roman" w:cs="Times New Roman"/>
          <w:color w:val="000000"/>
          <w:sz w:val="23"/>
          <w:szCs w:val="23"/>
          <w:lang w:eastAsia="ru-RU"/>
        </w:rPr>
        <w:t>от</w:t>
      </w:r>
      <w:proofErr w:type="gramEnd"/>
      <w:r w:rsidRPr="00077BCB">
        <w:rPr>
          <w:rFonts w:ascii="Times New Roman" w:eastAsia="Times New Roman" w:hAnsi="Times New Roman" w:cs="Times New Roman"/>
          <w:color w:val="000000"/>
          <w:sz w:val="23"/>
          <w:szCs w:val="23"/>
          <w:lang w:eastAsia="ru-RU"/>
        </w:rPr>
        <w:t xml:space="preserve"> душевной – шприц с дозой. Мир становится гораздо лучше. «Жизнь налаживается...».</w:t>
      </w:r>
    </w:p>
    <w:p w:rsidR="00077BCB" w:rsidRPr="00077BCB" w:rsidRDefault="00077BCB" w:rsidP="00077BCB">
      <w:pPr>
        <w:spacing w:after="0" w:line="240" w:lineRule="auto"/>
        <w:ind w:firstLine="567"/>
        <w:jc w:val="both"/>
        <w:rPr>
          <w:rFonts w:ascii="Times New Roman" w:eastAsia="Times New Roman" w:hAnsi="Times New Roman" w:cs="Times New Roman"/>
          <w:color w:val="000000"/>
          <w:sz w:val="23"/>
          <w:szCs w:val="23"/>
          <w:lang w:eastAsia="ru-RU"/>
        </w:rPr>
      </w:pPr>
      <w:r w:rsidRPr="00077BCB">
        <w:rPr>
          <w:rFonts w:ascii="Times New Roman" w:eastAsia="Times New Roman" w:hAnsi="Times New Roman" w:cs="Times New Roman"/>
          <w:color w:val="000000"/>
          <w:sz w:val="23"/>
          <w:szCs w:val="23"/>
          <w:lang w:eastAsia="ru-RU"/>
        </w:rPr>
        <w:t xml:space="preserve">Наличие материального достатка не означает </w:t>
      </w:r>
      <w:proofErr w:type="spellStart"/>
      <w:r w:rsidRPr="00077BCB">
        <w:rPr>
          <w:rFonts w:ascii="Times New Roman" w:eastAsia="Times New Roman" w:hAnsi="Times New Roman" w:cs="Times New Roman"/>
          <w:color w:val="000000"/>
          <w:sz w:val="23"/>
          <w:szCs w:val="23"/>
          <w:lang w:eastAsia="ru-RU"/>
        </w:rPr>
        <w:t>сформированности</w:t>
      </w:r>
      <w:proofErr w:type="spellEnd"/>
      <w:r w:rsidRPr="00077BCB">
        <w:rPr>
          <w:rFonts w:ascii="Times New Roman" w:eastAsia="Times New Roman" w:hAnsi="Times New Roman" w:cs="Times New Roman"/>
          <w:color w:val="000000"/>
          <w:sz w:val="23"/>
          <w:szCs w:val="23"/>
          <w:lang w:eastAsia="ru-RU"/>
        </w:rPr>
        <w:t xml:space="preserve"> нравственных ценностей. Противостоять наркотикам может только зрелая личность. Тот, кто имеет множество удовольствий – деньги, роскошь, секс, качественные наркотики, постепенно чувствует себя все более опустошенным и обманутым. Радости в жизни все равно б</w:t>
      </w:r>
      <w:bookmarkStart w:id="0" w:name="_GoBack"/>
      <w:bookmarkEnd w:id="0"/>
      <w:r w:rsidRPr="00077BCB">
        <w:rPr>
          <w:rFonts w:ascii="Times New Roman" w:eastAsia="Times New Roman" w:hAnsi="Times New Roman" w:cs="Times New Roman"/>
          <w:color w:val="000000"/>
          <w:sz w:val="23"/>
          <w:szCs w:val="23"/>
          <w:lang w:eastAsia="ru-RU"/>
        </w:rPr>
        <w:t>ольше не становится.</w:t>
      </w:r>
    </w:p>
    <w:p w:rsidR="00110547" w:rsidRPr="00077BCB" w:rsidRDefault="00110547">
      <w:pPr>
        <w:rPr>
          <w:sz w:val="23"/>
          <w:szCs w:val="23"/>
        </w:rPr>
      </w:pPr>
    </w:p>
    <w:sectPr w:rsidR="00110547" w:rsidRPr="00077BCB" w:rsidSect="00077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CB"/>
    <w:rsid w:val="00077BCB"/>
    <w:rsid w:val="0011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77B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BC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77BCB"/>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0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077BC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077B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77B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BC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77BCB"/>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0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077BC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077B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2021-04-01T13:25:00Z</cp:lastPrinted>
  <dcterms:created xsi:type="dcterms:W3CDTF">2021-04-01T13:18:00Z</dcterms:created>
  <dcterms:modified xsi:type="dcterms:W3CDTF">2021-04-01T13:26:00Z</dcterms:modified>
</cp:coreProperties>
</file>